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A6C55" w:rsidRPr="00712188" w:rsidRDefault="00220502" w:rsidP="00DA2672">
      <w:pPr>
        <w:spacing w:after="0" w:line="240" w:lineRule="auto"/>
        <w:jc w:val="center"/>
        <w:rPr>
          <w:rFonts w:ascii="Arial" w:hAnsi="Arial" w:cs="Arial"/>
          <w:b/>
          <w:sz w:val="24"/>
          <w:szCs w:val="24"/>
        </w:rPr>
      </w:pPr>
      <w:r>
        <w:rPr>
          <w:rFonts w:ascii="Arial" w:hAnsi="Arial" w:cs="Arial"/>
          <w:b/>
          <w:sz w:val="24"/>
          <w:szCs w:val="24"/>
        </w:rPr>
        <w:t>Encuentro C</w:t>
      </w:r>
      <w:r w:rsidR="00315C47">
        <w:rPr>
          <w:rFonts w:ascii="Arial" w:hAnsi="Arial" w:cs="Arial"/>
          <w:b/>
          <w:sz w:val="24"/>
          <w:szCs w:val="24"/>
        </w:rPr>
        <w:t>atequístico 1</w:t>
      </w:r>
    </w:p>
    <w:p w:rsidR="003A6C55" w:rsidRPr="00712188" w:rsidRDefault="003A6C55" w:rsidP="00DA2672">
      <w:pPr>
        <w:spacing w:after="0" w:line="240" w:lineRule="auto"/>
        <w:jc w:val="center"/>
        <w:rPr>
          <w:rFonts w:ascii="Arial" w:hAnsi="Arial" w:cs="Arial"/>
          <w:b/>
          <w:sz w:val="24"/>
          <w:szCs w:val="24"/>
        </w:rPr>
      </w:pPr>
      <w:r w:rsidRPr="00712188">
        <w:rPr>
          <w:rFonts w:ascii="Arial" w:hAnsi="Arial" w:cs="Arial"/>
          <w:b/>
          <w:sz w:val="24"/>
          <w:szCs w:val="24"/>
        </w:rPr>
        <w:t>Jardín de niños, fieles difuntos</w:t>
      </w:r>
    </w:p>
    <w:p w:rsidR="00220502" w:rsidRDefault="003A6C55" w:rsidP="00DA2672">
      <w:pPr>
        <w:spacing w:after="0" w:line="240" w:lineRule="auto"/>
        <w:jc w:val="center"/>
        <w:rPr>
          <w:rFonts w:ascii="Arial" w:hAnsi="Arial" w:cs="Arial"/>
          <w:b/>
          <w:sz w:val="24"/>
          <w:szCs w:val="24"/>
        </w:rPr>
      </w:pPr>
      <w:r w:rsidRPr="00712188">
        <w:rPr>
          <w:rFonts w:ascii="Arial" w:hAnsi="Arial" w:cs="Arial"/>
          <w:b/>
          <w:sz w:val="24"/>
          <w:szCs w:val="24"/>
        </w:rPr>
        <w:t>“VI</w:t>
      </w:r>
      <w:r w:rsidR="00220502">
        <w:rPr>
          <w:rFonts w:ascii="Arial" w:hAnsi="Arial" w:cs="Arial"/>
          <w:b/>
          <w:sz w:val="24"/>
          <w:szCs w:val="24"/>
        </w:rPr>
        <w:t>VO FELIZ, PORQUE CREO QUE JESÚS</w:t>
      </w:r>
    </w:p>
    <w:p w:rsidR="003A6C55" w:rsidRDefault="003A6C55" w:rsidP="00DA2672">
      <w:pPr>
        <w:spacing w:after="0" w:line="240" w:lineRule="auto"/>
        <w:jc w:val="center"/>
        <w:rPr>
          <w:rFonts w:ascii="Arial" w:hAnsi="Arial" w:cs="Arial"/>
          <w:b/>
          <w:sz w:val="24"/>
          <w:szCs w:val="24"/>
        </w:rPr>
      </w:pPr>
      <w:r w:rsidRPr="00712188">
        <w:rPr>
          <w:rFonts w:ascii="Arial" w:hAnsi="Arial" w:cs="Arial"/>
          <w:b/>
          <w:sz w:val="24"/>
          <w:szCs w:val="24"/>
        </w:rPr>
        <w:t xml:space="preserve">TIENE UN LUGAR HERMOSO </w:t>
      </w:r>
      <w:r w:rsidR="00220502">
        <w:rPr>
          <w:rFonts w:ascii="Arial" w:hAnsi="Arial" w:cs="Arial"/>
          <w:b/>
          <w:sz w:val="24"/>
          <w:szCs w:val="24"/>
        </w:rPr>
        <w:t>P</w:t>
      </w:r>
      <w:r w:rsidRPr="00712188">
        <w:rPr>
          <w:rFonts w:ascii="Arial" w:hAnsi="Arial" w:cs="Arial"/>
          <w:b/>
          <w:sz w:val="24"/>
          <w:szCs w:val="24"/>
        </w:rPr>
        <w:t>ARA MI”</w:t>
      </w:r>
    </w:p>
    <w:p w:rsidR="00DA2672" w:rsidRPr="00712188" w:rsidRDefault="00DA2672" w:rsidP="00DA2672">
      <w:pPr>
        <w:spacing w:after="0" w:line="240" w:lineRule="auto"/>
        <w:jc w:val="center"/>
        <w:rPr>
          <w:rFonts w:ascii="Arial" w:hAnsi="Arial" w:cs="Arial"/>
          <w:b/>
          <w:sz w:val="24"/>
          <w:szCs w:val="24"/>
        </w:rPr>
      </w:pPr>
    </w:p>
    <w:p w:rsidR="003A6C55" w:rsidRDefault="003A6C55" w:rsidP="00DA2672">
      <w:pPr>
        <w:spacing w:after="0" w:line="240" w:lineRule="auto"/>
        <w:jc w:val="both"/>
        <w:rPr>
          <w:rFonts w:ascii="Arial" w:hAnsi="Arial" w:cs="Arial"/>
          <w:sz w:val="24"/>
          <w:szCs w:val="24"/>
        </w:rPr>
      </w:pPr>
      <w:r w:rsidRPr="00FE0DC1">
        <w:rPr>
          <w:rFonts w:ascii="Arial" w:hAnsi="Arial" w:cs="Arial"/>
          <w:b/>
          <w:sz w:val="24"/>
          <w:szCs w:val="24"/>
        </w:rPr>
        <w:t xml:space="preserve">Objetivo: </w:t>
      </w:r>
    </w:p>
    <w:p w:rsidR="003A6C55" w:rsidRPr="00A26DBE" w:rsidRDefault="003A6C55" w:rsidP="00DA2672">
      <w:pPr>
        <w:spacing w:after="0" w:line="240" w:lineRule="auto"/>
        <w:jc w:val="both"/>
        <w:rPr>
          <w:rFonts w:ascii="Arial" w:eastAsia="Times New Roman" w:hAnsi="Arial" w:cs="Arial"/>
          <w:sz w:val="24"/>
          <w:szCs w:val="24"/>
        </w:rPr>
      </w:pPr>
      <w:r w:rsidRPr="00A26DBE">
        <w:rPr>
          <w:rFonts w:ascii="Arial" w:eastAsia="Times New Roman" w:hAnsi="Arial" w:cs="Arial"/>
          <w:sz w:val="24"/>
          <w:szCs w:val="24"/>
        </w:rPr>
        <w:t>Los niños del</w:t>
      </w:r>
      <w:r>
        <w:rPr>
          <w:rFonts w:ascii="Arial" w:eastAsia="Times New Roman" w:hAnsi="Arial" w:cs="Arial"/>
          <w:sz w:val="24"/>
          <w:szCs w:val="24"/>
        </w:rPr>
        <w:t xml:space="preserve"> kínder catequístico se motivan a vivir feliz su vida cristiana</w:t>
      </w:r>
      <w:r w:rsidR="000E4E78">
        <w:rPr>
          <w:rFonts w:ascii="Arial" w:eastAsia="Times New Roman" w:hAnsi="Arial" w:cs="Arial"/>
          <w:sz w:val="24"/>
          <w:szCs w:val="24"/>
        </w:rPr>
        <w:t xml:space="preserve"> en la obediencia </w:t>
      </w:r>
      <w:r>
        <w:rPr>
          <w:rFonts w:ascii="Arial" w:eastAsia="Times New Roman" w:hAnsi="Arial" w:cs="Arial"/>
          <w:sz w:val="24"/>
          <w:szCs w:val="24"/>
        </w:rPr>
        <w:t xml:space="preserve"> </w:t>
      </w:r>
      <w:r w:rsidRPr="00A26DBE">
        <w:rPr>
          <w:rFonts w:ascii="Arial" w:eastAsia="Times New Roman" w:hAnsi="Arial" w:cs="Arial"/>
          <w:sz w:val="24"/>
          <w:szCs w:val="24"/>
        </w:rPr>
        <w:t>para recibir el premio prometido por Cristo y ven en la oración una forma de pedir por sus hermanos que ya se encuentran en la casa del Padre.</w:t>
      </w:r>
    </w:p>
    <w:p w:rsidR="003A6C55" w:rsidRPr="00FE0DC1" w:rsidRDefault="003A6C55" w:rsidP="00DA2672">
      <w:pPr>
        <w:spacing w:after="0" w:line="240" w:lineRule="auto"/>
        <w:jc w:val="both"/>
        <w:rPr>
          <w:rFonts w:ascii="Arial" w:hAnsi="Arial" w:cs="Arial"/>
          <w:sz w:val="24"/>
          <w:szCs w:val="24"/>
        </w:rPr>
      </w:pPr>
    </w:p>
    <w:p w:rsidR="003A6C55" w:rsidRDefault="003A6C55" w:rsidP="00DA2672">
      <w:pPr>
        <w:spacing w:after="0" w:line="240" w:lineRule="auto"/>
        <w:jc w:val="both"/>
        <w:rPr>
          <w:rFonts w:ascii="Arial" w:hAnsi="Arial" w:cs="Arial"/>
          <w:b/>
          <w:sz w:val="24"/>
          <w:szCs w:val="24"/>
        </w:rPr>
      </w:pPr>
      <w:r w:rsidRPr="00FE0DC1">
        <w:rPr>
          <w:rFonts w:ascii="Arial" w:hAnsi="Arial" w:cs="Arial"/>
          <w:b/>
          <w:sz w:val="24"/>
          <w:szCs w:val="24"/>
        </w:rPr>
        <w:t>Ambientación  del lugar.</w:t>
      </w:r>
    </w:p>
    <w:p w:rsidR="003A6C55" w:rsidRPr="00A26DBE" w:rsidRDefault="003A6C55" w:rsidP="00DA2672">
      <w:pPr>
        <w:spacing w:after="0" w:line="240" w:lineRule="auto"/>
        <w:jc w:val="both"/>
        <w:rPr>
          <w:rFonts w:ascii="Arial" w:hAnsi="Arial" w:cs="Arial"/>
          <w:sz w:val="24"/>
          <w:szCs w:val="24"/>
        </w:rPr>
      </w:pPr>
      <w:r>
        <w:rPr>
          <w:rFonts w:ascii="Arial" w:hAnsi="Arial" w:cs="Arial"/>
          <w:sz w:val="24"/>
          <w:szCs w:val="24"/>
        </w:rPr>
        <w:t>Al frente del salón ponemos la mesa sin los elementos propios del altar de fieles difuntos, únicamente se dispondrá el lugar donde dichos elementos serán colocados. Alrededor, en forma de mural ponemos imágenes de niños haciendo oración y/</w:t>
      </w:r>
      <w:proofErr w:type="spellStart"/>
      <w:r>
        <w:rPr>
          <w:rFonts w:ascii="Arial" w:hAnsi="Arial" w:cs="Arial"/>
          <w:sz w:val="24"/>
          <w:szCs w:val="24"/>
        </w:rPr>
        <w:t>o</w:t>
      </w:r>
      <w:proofErr w:type="spellEnd"/>
      <w:r>
        <w:rPr>
          <w:rFonts w:ascii="Arial" w:hAnsi="Arial" w:cs="Arial"/>
          <w:sz w:val="24"/>
          <w:szCs w:val="24"/>
        </w:rPr>
        <w:t xml:space="preserve"> obedeciendo a sus mayores (procuremos que las imágenes sean de un tamaño visible para todos)</w:t>
      </w:r>
    </w:p>
    <w:p w:rsidR="00DA2672" w:rsidRDefault="00DA2672" w:rsidP="00DA2672">
      <w:pPr>
        <w:spacing w:after="0" w:line="240" w:lineRule="auto"/>
        <w:jc w:val="both"/>
        <w:rPr>
          <w:rFonts w:ascii="Arial" w:hAnsi="Arial" w:cs="Arial"/>
          <w:b/>
          <w:sz w:val="24"/>
          <w:szCs w:val="24"/>
        </w:rPr>
      </w:pPr>
    </w:p>
    <w:p w:rsidR="003A6C55" w:rsidRDefault="003A6C55" w:rsidP="00DA2672">
      <w:pPr>
        <w:spacing w:after="0" w:line="240" w:lineRule="auto"/>
        <w:jc w:val="both"/>
        <w:rPr>
          <w:rFonts w:ascii="Arial" w:hAnsi="Arial" w:cs="Arial"/>
          <w:b/>
          <w:sz w:val="24"/>
          <w:szCs w:val="24"/>
        </w:rPr>
      </w:pPr>
      <w:r w:rsidRPr="00FE0DC1">
        <w:rPr>
          <w:rFonts w:ascii="Arial" w:hAnsi="Arial" w:cs="Arial"/>
          <w:b/>
          <w:sz w:val="24"/>
          <w:szCs w:val="24"/>
        </w:rPr>
        <w:t>Material a utilizar.</w:t>
      </w:r>
    </w:p>
    <w:p w:rsidR="003A6C55" w:rsidRDefault="003A6C55" w:rsidP="00DA2672">
      <w:pPr>
        <w:spacing w:after="0" w:line="240" w:lineRule="auto"/>
        <w:jc w:val="both"/>
        <w:rPr>
          <w:rFonts w:ascii="Arial" w:hAnsi="Arial" w:cs="Arial"/>
          <w:sz w:val="24"/>
          <w:szCs w:val="24"/>
        </w:rPr>
      </w:pPr>
      <w:r>
        <w:rPr>
          <w:rFonts w:ascii="Arial" w:hAnsi="Arial" w:cs="Arial"/>
          <w:sz w:val="24"/>
          <w:szCs w:val="24"/>
        </w:rPr>
        <w:t xml:space="preserve">Pedir previamente a los niños los elementos propios para el altar de fieles difuntos (mantel, flores, comida, fotografías de algún difunto, </w:t>
      </w:r>
      <w:proofErr w:type="spellStart"/>
      <w:r>
        <w:rPr>
          <w:rFonts w:ascii="Arial" w:hAnsi="Arial" w:cs="Arial"/>
          <w:sz w:val="24"/>
          <w:szCs w:val="24"/>
        </w:rPr>
        <w:t>etc</w:t>
      </w:r>
      <w:proofErr w:type="spellEnd"/>
      <w:r>
        <w:rPr>
          <w:rFonts w:ascii="Arial" w:hAnsi="Arial" w:cs="Arial"/>
          <w:sz w:val="24"/>
          <w:szCs w:val="24"/>
        </w:rPr>
        <w:t>)</w:t>
      </w:r>
    </w:p>
    <w:p w:rsidR="003A6C55" w:rsidRPr="00F21187" w:rsidRDefault="003A6C55" w:rsidP="00DA2672">
      <w:pPr>
        <w:spacing w:after="0" w:line="240" w:lineRule="auto"/>
        <w:jc w:val="both"/>
        <w:rPr>
          <w:rFonts w:ascii="Arial" w:eastAsia="Times New Roman" w:hAnsi="Arial" w:cs="Arial"/>
          <w:sz w:val="24"/>
          <w:szCs w:val="24"/>
        </w:rPr>
      </w:pPr>
      <w:r w:rsidRPr="00F21187">
        <w:rPr>
          <w:rFonts w:ascii="Arial" w:eastAsia="Times New Roman" w:hAnsi="Arial" w:cs="Arial"/>
          <w:sz w:val="24"/>
          <w:szCs w:val="24"/>
        </w:rPr>
        <w:t>Recortes</w:t>
      </w:r>
    </w:p>
    <w:p w:rsidR="003A6C55" w:rsidRPr="00F21187" w:rsidRDefault="003A6C55" w:rsidP="00DA2672">
      <w:pPr>
        <w:spacing w:after="0" w:line="240" w:lineRule="auto"/>
        <w:jc w:val="both"/>
        <w:rPr>
          <w:rFonts w:ascii="Arial" w:eastAsia="Times New Roman" w:hAnsi="Arial" w:cs="Arial"/>
          <w:sz w:val="24"/>
          <w:szCs w:val="24"/>
        </w:rPr>
      </w:pPr>
      <w:r>
        <w:rPr>
          <w:rFonts w:ascii="Arial" w:eastAsia="Times New Roman" w:hAnsi="Arial" w:cs="Arial"/>
          <w:sz w:val="24"/>
          <w:szCs w:val="24"/>
        </w:rPr>
        <w:t>Mesa para el altar</w:t>
      </w:r>
      <w:r w:rsidRPr="00F21187">
        <w:rPr>
          <w:rFonts w:ascii="Arial" w:eastAsia="Times New Roman" w:hAnsi="Arial" w:cs="Arial"/>
          <w:sz w:val="24"/>
          <w:szCs w:val="24"/>
        </w:rPr>
        <w:t xml:space="preserve"> de difuntos </w:t>
      </w:r>
    </w:p>
    <w:p w:rsidR="003A6C55" w:rsidRDefault="003A6C55" w:rsidP="00DA2672">
      <w:pPr>
        <w:spacing w:after="0" w:line="240" w:lineRule="auto"/>
        <w:jc w:val="both"/>
        <w:rPr>
          <w:rFonts w:ascii="Arial" w:eastAsia="Times New Roman" w:hAnsi="Arial" w:cs="Arial"/>
          <w:sz w:val="24"/>
          <w:szCs w:val="24"/>
        </w:rPr>
      </w:pPr>
      <w:r w:rsidRPr="00F21187">
        <w:rPr>
          <w:rFonts w:ascii="Arial" w:eastAsia="Times New Roman" w:hAnsi="Arial" w:cs="Arial"/>
          <w:sz w:val="24"/>
          <w:szCs w:val="24"/>
        </w:rPr>
        <w:t xml:space="preserve">Agua </w:t>
      </w:r>
    </w:p>
    <w:p w:rsidR="003A6C55" w:rsidRDefault="003A6C55" w:rsidP="00DA2672">
      <w:pPr>
        <w:spacing w:after="0" w:line="240" w:lineRule="auto"/>
        <w:jc w:val="both"/>
        <w:rPr>
          <w:rFonts w:ascii="Arial" w:eastAsia="Times New Roman" w:hAnsi="Arial" w:cs="Arial"/>
          <w:sz w:val="24"/>
          <w:szCs w:val="24"/>
        </w:rPr>
      </w:pPr>
      <w:r w:rsidRPr="00F21187">
        <w:rPr>
          <w:rFonts w:ascii="Arial" w:eastAsia="Times New Roman" w:hAnsi="Arial" w:cs="Arial"/>
          <w:sz w:val="24"/>
          <w:szCs w:val="24"/>
        </w:rPr>
        <w:t>Esponja</w:t>
      </w:r>
    </w:p>
    <w:p w:rsidR="003A6C55" w:rsidRPr="00F21187" w:rsidRDefault="003A6C55" w:rsidP="00DA2672">
      <w:pPr>
        <w:spacing w:after="0" w:line="240" w:lineRule="auto"/>
        <w:jc w:val="both"/>
        <w:rPr>
          <w:rFonts w:ascii="Arial" w:eastAsia="Times New Roman" w:hAnsi="Arial" w:cs="Arial"/>
          <w:sz w:val="24"/>
          <w:szCs w:val="24"/>
        </w:rPr>
      </w:pPr>
      <w:r>
        <w:rPr>
          <w:rFonts w:ascii="Arial" w:eastAsia="Times New Roman" w:hAnsi="Arial" w:cs="Arial"/>
          <w:sz w:val="24"/>
          <w:szCs w:val="24"/>
        </w:rPr>
        <w:t>Recipiente para agua</w:t>
      </w:r>
    </w:p>
    <w:p w:rsidR="003A6C55" w:rsidRPr="00E26E08" w:rsidRDefault="003A6C55" w:rsidP="00DA2672">
      <w:pPr>
        <w:spacing w:after="0" w:line="240" w:lineRule="auto"/>
        <w:jc w:val="both"/>
        <w:rPr>
          <w:rFonts w:ascii="Arial" w:hAnsi="Arial" w:cs="Arial"/>
          <w:sz w:val="24"/>
          <w:szCs w:val="24"/>
        </w:rPr>
      </w:pPr>
      <w:r w:rsidRPr="00E26E08">
        <w:rPr>
          <w:rFonts w:ascii="Arial" w:hAnsi="Arial" w:cs="Arial"/>
          <w:sz w:val="24"/>
          <w:szCs w:val="24"/>
        </w:rPr>
        <w:t>Moldes de gorrito para todos los niños</w:t>
      </w:r>
    </w:p>
    <w:p w:rsidR="003A6C55" w:rsidRDefault="003A6C55" w:rsidP="00DA2672">
      <w:pPr>
        <w:spacing w:after="0" w:line="240" w:lineRule="auto"/>
        <w:jc w:val="both"/>
        <w:rPr>
          <w:rFonts w:ascii="Arial" w:hAnsi="Arial" w:cs="Arial"/>
          <w:sz w:val="24"/>
          <w:szCs w:val="24"/>
        </w:rPr>
      </w:pPr>
      <w:r w:rsidRPr="00E26E08">
        <w:rPr>
          <w:rFonts w:ascii="Arial" w:hAnsi="Arial" w:cs="Arial"/>
          <w:sz w:val="24"/>
          <w:szCs w:val="24"/>
        </w:rPr>
        <w:t>Círculos de colores para entregar a los niños</w:t>
      </w:r>
    </w:p>
    <w:p w:rsidR="003A6C55" w:rsidRDefault="003A6C55" w:rsidP="00DA2672">
      <w:pPr>
        <w:spacing w:after="0" w:line="240" w:lineRule="auto"/>
        <w:jc w:val="both"/>
        <w:rPr>
          <w:rFonts w:ascii="Arial" w:hAnsi="Arial" w:cs="Arial"/>
          <w:sz w:val="24"/>
          <w:szCs w:val="24"/>
        </w:rPr>
      </w:pPr>
      <w:r>
        <w:rPr>
          <w:rFonts w:ascii="Arial" w:hAnsi="Arial" w:cs="Arial"/>
          <w:sz w:val="24"/>
          <w:szCs w:val="24"/>
        </w:rPr>
        <w:t>Crayolas</w:t>
      </w:r>
    </w:p>
    <w:p w:rsidR="003A6C55" w:rsidRDefault="003A6C55" w:rsidP="00DA2672">
      <w:pPr>
        <w:spacing w:after="0" w:line="240" w:lineRule="auto"/>
        <w:jc w:val="both"/>
        <w:rPr>
          <w:rFonts w:ascii="Arial" w:hAnsi="Arial" w:cs="Arial"/>
          <w:sz w:val="24"/>
          <w:szCs w:val="24"/>
        </w:rPr>
      </w:pPr>
      <w:r>
        <w:rPr>
          <w:rFonts w:ascii="Arial" w:hAnsi="Arial" w:cs="Arial"/>
          <w:sz w:val="24"/>
          <w:szCs w:val="24"/>
        </w:rPr>
        <w:t>Tijeras</w:t>
      </w:r>
    </w:p>
    <w:p w:rsidR="003A6C55" w:rsidRDefault="003A6C55" w:rsidP="00DA2672">
      <w:pPr>
        <w:spacing w:after="0" w:line="240" w:lineRule="auto"/>
        <w:jc w:val="both"/>
        <w:rPr>
          <w:rFonts w:ascii="Arial" w:hAnsi="Arial" w:cs="Arial"/>
          <w:sz w:val="24"/>
          <w:szCs w:val="24"/>
        </w:rPr>
      </w:pPr>
      <w:r>
        <w:rPr>
          <w:rFonts w:ascii="Arial" w:hAnsi="Arial" w:cs="Arial"/>
          <w:sz w:val="24"/>
          <w:szCs w:val="24"/>
        </w:rPr>
        <w:t>Pegamento</w:t>
      </w:r>
    </w:p>
    <w:p w:rsidR="003A6C55" w:rsidRPr="00E26E08" w:rsidRDefault="003A6C55" w:rsidP="00DA2672">
      <w:pPr>
        <w:spacing w:after="0" w:line="240" w:lineRule="auto"/>
        <w:jc w:val="both"/>
        <w:rPr>
          <w:rFonts w:ascii="Arial" w:hAnsi="Arial" w:cs="Arial"/>
          <w:sz w:val="24"/>
          <w:szCs w:val="24"/>
        </w:rPr>
      </w:pPr>
    </w:p>
    <w:p w:rsidR="003A6C55" w:rsidRDefault="003A6C55" w:rsidP="00DA2672">
      <w:pPr>
        <w:spacing w:after="0" w:line="240" w:lineRule="auto"/>
        <w:jc w:val="both"/>
        <w:rPr>
          <w:rFonts w:ascii="Arial" w:eastAsia="Times New Roman" w:hAnsi="Arial" w:cs="Arial"/>
          <w:sz w:val="24"/>
          <w:szCs w:val="24"/>
        </w:rPr>
      </w:pPr>
      <w:r w:rsidRPr="00FE0DC1">
        <w:rPr>
          <w:rFonts w:ascii="Arial" w:hAnsi="Arial" w:cs="Arial"/>
          <w:b/>
          <w:sz w:val="24"/>
          <w:szCs w:val="24"/>
        </w:rPr>
        <w:t xml:space="preserve">Bienvenida: </w:t>
      </w:r>
      <w:r w:rsidRPr="00F21187">
        <w:rPr>
          <w:rFonts w:ascii="Arial" w:eastAsia="Times New Roman" w:hAnsi="Arial" w:cs="Arial"/>
          <w:sz w:val="24"/>
          <w:szCs w:val="24"/>
        </w:rPr>
        <w:t xml:space="preserve">Bienvenidos a este encuentro catequístico, como pueden ver en casita ya mamá y algunos de nuestros familiares comenzaron a </w:t>
      </w:r>
      <w:r>
        <w:rPr>
          <w:rFonts w:ascii="Arial" w:eastAsia="Times New Roman" w:hAnsi="Arial" w:cs="Arial"/>
          <w:sz w:val="24"/>
          <w:szCs w:val="24"/>
        </w:rPr>
        <w:t>colocar</w:t>
      </w:r>
      <w:r w:rsidRPr="00F21187">
        <w:rPr>
          <w:rFonts w:ascii="Arial" w:eastAsia="Times New Roman" w:hAnsi="Arial" w:cs="Arial"/>
          <w:sz w:val="24"/>
          <w:szCs w:val="24"/>
        </w:rPr>
        <w:t xml:space="preserve"> </w:t>
      </w:r>
      <w:r>
        <w:rPr>
          <w:rFonts w:ascii="Arial" w:eastAsia="Times New Roman" w:hAnsi="Arial" w:cs="Arial"/>
          <w:sz w:val="24"/>
          <w:szCs w:val="24"/>
        </w:rPr>
        <w:t>un</w:t>
      </w:r>
      <w:r w:rsidRPr="00F21187">
        <w:rPr>
          <w:rFonts w:ascii="Arial" w:eastAsia="Times New Roman" w:hAnsi="Arial" w:cs="Arial"/>
          <w:sz w:val="24"/>
          <w:szCs w:val="24"/>
        </w:rPr>
        <w:t xml:space="preserve"> altar, </w:t>
      </w:r>
      <w:r>
        <w:rPr>
          <w:rFonts w:ascii="Arial" w:eastAsia="Times New Roman" w:hAnsi="Arial" w:cs="Arial"/>
          <w:sz w:val="24"/>
          <w:szCs w:val="24"/>
        </w:rPr>
        <w:t xml:space="preserve"> preparar </w:t>
      </w:r>
      <w:r w:rsidRPr="00F21187">
        <w:rPr>
          <w:rFonts w:ascii="Arial" w:eastAsia="Times New Roman" w:hAnsi="Arial" w:cs="Arial"/>
          <w:sz w:val="24"/>
          <w:szCs w:val="24"/>
        </w:rPr>
        <w:t>los pibes,</w:t>
      </w:r>
      <w:r>
        <w:rPr>
          <w:rFonts w:ascii="Arial" w:eastAsia="Times New Roman" w:hAnsi="Arial" w:cs="Arial"/>
          <w:sz w:val="24"/>
          <w:szCs w:val="24"/>
        </w:rPr>
        <w:t xml:space="preserve"> hacer oraciones</w:t>
      </w:r>
      <w:r w:rsidRPr="00F21187">
        <w:rPr>
          <w:rFonts w:ascii="Arial" w:eastAsia="Times New Roman" w:hAnsi="Arial" w:cs="Arial"/>
          <w:sz w:val="24"/>
          <w:szCs w:val="24"/>
        </w:rPr>
        <w:t xml:space="preserve"> etc. </w:t>
      </w:r>
      <w:r>
        <w:rPr>
          <w:rFonts w:ascii="Arial" w:eastAsia="Times New Roman" w:hAnsi="Arial" w:cs="Arial"/>
          <w:sz w:val="24"/>
          <w:szCs w:val="24"/>
        </w:rPr>
        <w:t>¿Alguien recuerda qué</w:t>
      </w:r>
      <w:r w:rsidRPr="00F21187">
        <w:rPr>
          <w:rFonts w:ascii="Arial" w:eastAsia="Times New Roman" w:hAnsi="Arial" w:cs="Arial"/>
          <w:sz w:val="24"/>
          <w:szCs w:val="24"/>
        </w:rPr>
        <w:t xml:space="preserve"> </w:t>
      </w:r>
      <w:r>
        <w:rPr>
          <w:rFonts w:ascii="Arial" w:eastAsia="Times New Roman" w:hAnsi="Arial" w:cs="Arial"/>
          <w:sz w:val="24"/>
          <w:szCs w:val="24"/>
        </w:rPr>
        <w:t>celebraremos</w:t>
      </w:r>
      <w:r w:rsidRPr="00F21187">
        <w:rPr>
          <w:rFonts w:ascii="Arial" w:eastAsia="Times New Roman" w:hAnsi="Arial" w:cs="Arial"/>
          <w:sz w:val="24"/>
          <w:szCs w:val="24"/>
        </w:rPr>
        <w:t xml:space="preserve"> estos días? Bien, a aquellos hermanos que toda su</w:t>
      </w:r>
      <w:r>
        <w:rPr>
          <w:rFonts w:ascii="Arial" w:eastAsia="Times New Roman" w:hAnsi="Arial" w:cs="Arial"/>
          <w:sz w:val="24"/>
          <w:szCs w:val="24"/>
        </w:rPr>
        <w:t xml:space="preserve"> vida se esforzaron en ser </w:t>
      </w:r>
      <w:r w:rsidRPr="00F21187">
        <w:rPr>
          <w:rFonts w:ascii="Arial" w:eastAsia="Times New Roman" w:hAnsi="Arial" w:cs="Arial"/>
          <w:sz w:val="24"/>
          <w:szCs w:val="24"/>
        </w:rPr>
        <w:t>amigables</w:t>
      </w:r>
      <w:r>
        <w:rPr>
          <w:rFonts w:ascii="Arial" w:eastAsia="Times New Roman" w:hAnsi="Arial" w:cs="Arial"/>
          <w:sz w:val="24"/>
          <w:szCs w:val="24"/>
        </w:rPr>
        <w:t xml:space="preserve">, </w:t>
      </w:r>
      <w:r w:rsidRPr="00F21187">
        <w:rPr>
          <w:rFonts w:ascii="Arial" w:eastAsia="Times New Roman" w:hAnsi="Arial" w:cs="Arial"/>
          <w:sz w:val="24"/>
          <w:szCs w:val="24"/>
        </w:rPr>
        <w:t xml:space="preserve">obedientes </w:t>
      </w:r>
      <w:r>
        <w:rPr>
          <w:rFonts w:ascii="Arial" w:eastAsia="Times New Roman" w:hAnsi="Arial" w:cs="Arial"/>
          <w:sz w:val="24"/>
          <w:szCs w:val="24"/>
        </w:rPr>
        <w:t>y buena</w:t>
      </w:r>
      <w:r w:rsidRPr="00F21187">
        <w:rPr>
          <w:rFonts w:ascii="Arial" w:eastAsia="Times New Roman" w:hAnsi="Arial" w:cs="Arial"/>
          <w:sz w:val="24"/>
          <w:szCs w:val="24"/>
        </w:rPr>
        <w:t>s</w:t>
      </w:r>
      <w:r>
        <w:rPr>
          <w:rFonts w:ascii="Arial" w:eastAsia="Times New Roman" w:hAnsi="Arial" w:cs="Arial"/>
          <w:sz w:val="24"/>
          <w:szCs w:val="24"/>
        </w:rPr>
        <w:t xml:space="preserve"> personas</w:t>
      </w:r>
      <w:r w:rsidRPr="00F21187">
        <w:rPr>
          <w:rFonts w:ascii="Arial" w:eastAsia="Times New Roman" w:hAnsi="Arial" w:cs="Arial"/>
          <w:sz w:val="24"/>
          <w:szCs w:val="24"/>
        </w:rPr>
        <w:t>, y como premio a todo ese esfuerzo,  “Jesús</w:t>
      </w:r>
      <w:r>
        <w:rPr>
          <w:rFonts w:ascii="Arial" w:eastAsia="Times New Roman" w:hAnsi="Arial" w:cs="Arial"/>
          <w:sz w:val="24"/>
          <w:szCs w:val="24"/>
        </w:rPr>
        <w:t xml:space="preserve"> preparó </w:t>
      </w:r>
      <w:r w:rsidRPr="00F21187">
        <w:rPr>
          <w:rFonts w:ascii="Arial" w:eastAsia="Times New Roman" w:hAnsi="Arial" w:cs="Arial"/>
          <w:sz w:val="24"/>
          <w:szCs w:val="24"/>
        </w:rPr>
        <w:t xml:space="preserve"> un l</w:t>
      </w:r>
      <w:r>
        <w:rPr>
          <w:rFonts w:ascii="Arial" w:eastAsia="Times New Roman" w:hAnsi="Arial" w:cs="Arial"/>
          <w:sz w:val="24"/>
          <w:szCs w:val="24"/>
        </w:rPr>
        <w:t>ugar hermoso, para estar con Él toda la vida”, en dicho lugar están algunos de los seres queridos por los cuales hoy pediremos a Papá Dios mediante nuestras oraciones.</w:t>
      </w:r>
    </w:p>
    <w:p w:rsidR="000E4E78" w:rsidRDefault="000E4E78" w:rsidP="00DA2672">
      <w:pPr>
        <w:spacing w:after="0" w:line="240" w:lineRule="auto"/>
        <w:jc w:val="both"/>
        <w:rPr>
          <w:rFonts w:ascii="Arial" w:eastAsia="Times New Roman" w:hAnsi="Arial" w:cs="Arial"/>
          <w:sz w:val="24"/>
          <w:szCs w:val="24"/>
        </w:rPr>
      </w:pPr>
    </w:p>
    <w:p w:rsidR="003A6C55" w:rsidRDefault="003A6C55" w:rsidP="00DA2672">
      <w:pPr>
        <w:spacing w:after="0" w:line="240" w:lineRule="auto"/>
        <w:jc w:val="both"/>
        <w:rPr>
          <w:rFonts w:ascii="Arial" w:hAnsi="Arial" w:cs="Arial"/>
          <w:b/>
          <w:sz w:val="24"/>
          <w:szCs w:val="24"/>
        </w:rPr>
      </w:pPr>
      <w:r w:rsidRPr="00FE0DC1">
        <w:rPr>
          <w:rFonts w:ascii="Arial" w:hAnsi="Arial" w:cs="Arial"/>
          <w:b/>
          <w:sz w:val="24"/>
          <w:szCs w:val="24"/>
        </w:rPr>
        <w:t>Canto de ambientación.</w:t>
      </w:r>
    </w:p>
    <w:p w:rsidR="00DA2672" w:rsidRDefault="00DA2672" w:rsidP="00DA2672">
      <w:pPr>
        <w:spacing w:after="0" w:line="240" w:lineRule="auto"/>
        <w:jc w:val="both"/>
        <w:rPr>
          <w:rFonts w:ascii="Arial" w:hAnsi="Arial" w:cs="Arial"/>
          <w:sz w:val="24"/>
          <w:szCs w:val="24"/>
        </w:rPr>
        <w:sectPr w:rsidR="00DA2672" w:rsidSect="00DA2672">
          <w:footerReference w:type="default" r:id="rId9"/>
          <w:pgSz w:w="12240" w:h="15840" w:code="1"/>
          <w:pgMar w:top="720" w:right="720" w:bottom="720" w:left="720" w:header="708" w:footer="708" w:gutter="0"/>
          <w:cols w:space="708"/>
          <w:docGrid w:linePitch="360"/>
        </w:sectPr>
      </w:pPr>
    </w:p>
    <w:p w:rsidR="00DA2672" w:rsidRDefault="00DA2672" w:rsidP="00DA2672">
      <w:pPr>
        <w:spacing w:after="0" w:line="240" w:lineRule="auto"/>
        <w:jc w:val="both"/>
        <w:rPr>
          <w:rFonts w:ascii="Arial" w:hAnsi="Arial" w:cs="Arial"/>
          <w:sz w:val="24"/>
          <w:szCs w:val="24"/>
        </w:rPr>
      </w:pPr>
    </w:p>
    <w:p w:rsidR="003A6C55" w:rsidRDefault="003A6C55" w:rsidP="00DA2672">
      <w:pPr>
        <w:spacing w:after="0" w:line="240" w:lineRule="auto"/>
        <w:jc w:val="both"/>
        <w:rPr>
          <w:rFonts w:ascii="Arial" w:hAnsi="Arial" w:cs="Arial"/>
          <w:sz w:val="24"/>
          <w:szCs w:val="24"/>
        </w:rPr>
      </w:pPr>
      <w:r w:rsidRPr="00DC2A87">
        <w:rPr>
          <w:rFonts w:ascii="Arial" w:hAnsi="Arial" w:cs="Arial"/>
          <w:sz w:val="24"/>
          <w:szCs w:val="24"/>
        </w:rPr>
        <w:t>Los santos van</w:t>
      </w:r>
      <w:r>
        <w:rPr>
          <w:rFonts w:ascii="Arial" w:hAnsi="Arial" w:cs="Arial"/>
          <w:sz w:val="24"/>
          <w:szCs w:val="24"/>
        </w:rPr>
        <w:t xml:space="preserve"> en marcha ya</w:t>
      </w:r>
    </w:p>
    <w:p w:rsidR="003A6C55" w:rsidRDefault="003A6C55" w:rsidP="00DA2672">
      <w:pPr>
        <w:spacing w:after="0" w:line="240" w:lineRule="auto"/>
        <w:jc w:val="both"/>
        <w:rPr>
          <w:rFonts w:ascii="Arial" w:hAnsi="Arial" w:cs="Arial"/>
          <w:sz w:val="24"/>
          <w:szCs w:val="24"/>
        </w:rPr>
      </w:pPr>
      <w:r>
        <w:rPr>
          <w:rFonts w:ascii="Arial" w:hAnsi="Arial" w:cs="Arial"/>
          <w:sz w:val="24"/>
          <w:szCs w:val="24"/>
        </w:rPr>
        <w:t>A la ciudad de nueva York</w:t>
      </w:r>
    </w:p>
    <w:p w:rsidR="003A6C55" w:rsidRDefault="003A6C55" w:rsidP="00DA2672">
      <w:pPr>
        <w:spacing w:after="0" w:line="240" w:lineRule="auto"/>
        <w:jc w:val="both"/>
        <w:rPr>
          <w:rFonts w:ascii="Arial" w:hAnsi="Arial" w:cs="Arial"/>
          <w:sz w:val="24"/>
          <w:szCs w:val="24"/>
        </w:rPr>
      </w:pPr>
      <w:r>
        <w:rPr>
          <w:rFonts w:ascii="Arial" w:hAnsi="Arial" w:cs="Arial"/>
          <w:sz w:val="24"/>
          <w:szCs w:val="24"/>
        </w:rPr>
        <w:t xml:space="preserve">Los santos van todos juntos </w:t>
      </w:r>
    </w:p>
    <w:p w:rsidR="003A6C55" w:rsidRDefault="003A6C55" w:rsidP="00DA2672">
      <w:pPr>
        <w:spacing w:after="0" w:line="240" w:lineRule="auto"/>
        <w:jc w:val="both"/>
        <w:rPr>
          <w:rFonts w:ascii="Arial" w:hAnsi="Arial" w:cs="Arial"/>
          <w:sz w:val="24"/>
          <w:szCs w:val="24"/>
        </w:rPr>
      </w:pPr>
      <w:r>
        <w:rPr>
          <w:rFonts w:ascii="Arial" w:hAnsi="Arial" w:cs="Arial"/>
          <w:sz w:val="24"/>
          <w:szCs w:val="24"/>
        </w:rPr>
        <w:t>Para bailar el Rocanrol</w:t>
      </w:r>
    </w:p>
    <w:p w:rsidR="003A6C55" w:rsidRDefault="003A6C55" w:rsidP="00DA2672">
      <w:pPr>
        <w:spacing w:after="0" w:line="240" w:lineRule="auto"/>
        <w:jc w:val="both"/>
        <w:rPr>
          <w:rFonts w:ascii="Arial" w:hAnsi="Arial" w:cs="Arial"/>
          <w:sz w:val="24"/>
          <w:szCs w:val="24"/>
        </w:rPr>
      </w:pPr>
    </w:p>
    <w:p w:rsidR="003A6C55" w:rsidRDefault="003A6C55" w:rsidP="00DA2672">
      <w:pPr>
        <w:spacing w:after="0" w:line="240" w:lineRule="auto"/>
        <w:jc w:val="both"/>
        <w:rPr>
          <w:rFonts w:ascii="Arial" w:hAnsi="Arial" w:cs="Arial"/>
          <w:sz w:val="24"/>
          <w:szCs w:val="24"/>
        </w:rPr>
      </w:pPr>
      <w:r>
        <w:rPr>
          <w:rFonts w:ascii="Arial" w:hAnsi="Arial" w:cs="Arial"/>
          <w:sz w:val="24"/>
          <w:szCs w:val="24"/>
        </w:rPr>
        <w:t>San Valentín</w:t>
      </w:r>
    </w:p>
    <w:p w:rsidR="003A6C55" w:rsidRDefault="003A6C55" w:rsidP="00DA2672">
      <w:pPr>
        <w:spacing w:after="0" w:line="240" w:lineRule="auto"/>
        <w:jc w:val="both"/>
        <w:rPr>
          <w:rFonts w:ascii="Arial" w:hAnsi="Arial" w:cs="Arial"/>
          <w:sz w:val="24"/>
          <w:szCs w:val="24"/>
        </w:rPr>
      </w:pPr>
      <w:r>
        <w:rPr>
          <w:rFonts w:ascii="Arial" w:hAnsi="Arial" w:cs="Arial"/>
          <w:sz w:val="24"/>
          <w:szCs w:val="24"/>
        </w:rPr>
        <w:t>Toca el violín</w:t>
      </w:r>
    </w:p>
    <w:p w:rsidR="003A6C55" w:rsidRDefault="003A6C55" w:rsidP="00DA2672">
      <w:pPr>
        <w:spacing w:after="0" w:line="240" w:lineRule="auto"/>
        <w:jc w:val="both"/>
        <w:rPr>
          <w:rFonts w:ascii="Arial" w:hAnsi="Arial" w:cs="Arial"/>
          <w:sz w:val="24"/>
          <w:szCs w:val="24"/>
        </w:rPr>
      </w:pPr>
      <w:r>
        <w:rPr>
          <w:rFonts w:ascii="Arial" w:hAnsi="Arial" w:cs="Arial"/>
          <w:sz w:val="24"/>
          <w:szCs w:val="24"/>
        </w:rPr>
        <w:t>Y san Ramón el saxofón</w:t>
      </w:r>
    </w:p>
    <w:p w:rsidR="003A6C55" w:rsidRDefault="003A6C55" w:rsidP="00DA2672">
      <w:pPr>
        <w:spacing w:after="0" w:line="240" w:lineRule="auto"/>
        <w:jc w:val="both"/>
        <w:rPr>
          <w:rFonts w:ascii="Arial" w:hAnsi="Arial" w:cs="Arial"/>
          <w:sz w:val="24"/>
          <w:szCs w:val="24"/>
        </w:rPr>
      </w:pPr>
      <w:r>
        <w:rPr>
          <w:rFonts w:ascii="Arial" w:hAnsi="Arial" w:cs="Arial"/>
          <w:sz w:val="24"/>
          <w:szCs w:val="24"/>
        </w:rPr>
        <w:t>Santa lucia la batería</w:t>
      </w:r>
    </w:p>
    <w:p w:rsidR="003A6C55" w:rsidRDefault="003A6C55" w:rsidP="00DA2672">
      <w:pPr>
        <w:spacing w:after="0" w:line="240" w:lineRule="auto"/>
        <w:jc w:val="both"/>
        <w:rPr>
          <w:rFonts w:ascii="Arial" w:hAnsi="Arial" w:cs="Arial"/>
          <w:sz w:val="24"/>
          <w:szCs w:val="24"/>
        </w:rPr>
      </w:pPr>
      <w:r>
        <w:rPr>
          <w:rFonts w:ascii="Arial" w:hAnsi="Arial" w:cs="Arial"/>
          <w:sz w:val="24"/>
          <w:szCs w:val="24"/>
        </w:rPr>
        <w:t>Toca que toca sin parar</w:t>
      </w:r>
    </w:p>
    <w:p w:rsidR="00DA2672" w:rsidRDefault="00DA2672" w:rsidP="00DA2672">
      <w:pPr>
        <w:spacing w:after="0" w:line="240" w:lineRule="auto"/>
        <w:jc w:val="both"/>
        <w:rPr>
          <w:rFonts w:ascii="Arial" w:hAnsi="Arial" w:cs="Arial"/>
          <w:sz w:val="24"/>
          <w:szCs w:val="24"/>
        </w:rPr>
      </w:pPr>
    </w:p>
    <w:p w:rsidR="00DA2672" w:rsidRDefault="00DA2672" w:rsidP="00DA2672">
      <w:pPr>
        <w:spacing w:after="0" w:line="240" w:lineRule="auto"/>
        <w:jc w:val="both"/>
        <w:rPr>
          <w:rFonts w:ascii="Arial" w:hAnsi="Arial" w:cs="Arial"/>
          <w:sz w:val="24"/>
          <w:szCs w:val="24"/>
        </w:rPr>
      </w:pPr>
    </w:p>
    <w:p w:rsidR="00DA2672" w:rsidRDefault="00DA2672" w:rsidP="00DA2672">
      <w:pPr>
        <w:spacing w:after="0" w:line="240" w:lineRule="auto"/>
        <w:jc w:val="both"/>
        <w:rPr>
          <w:rFonts w:ascii="Arial" w:hAnsi="Arial" w:cs="Arial"/>
          <w:sz w:val="24"/>
          <w:szCs w:val="24"/>
        </w:rPr>
      </w:pPr>
    </w:p>
    <w:p w:rsidR="003A6C55" w:rsidRDefault="003A6C55" w:rsidP="00DA2672">
      <w:pPr>
        <w:spacing w:after="0" w:line="240" w:lineRule="auto"/>
        <w:jc w:val="both"/>
        <w:rPr>
          <w:rFonts w:ascii="Arial" w:hAnsi="Arial" w:cs="Arial"/>
          <w:sz w:val="24"/>
          <w:szCs w:val="24"/>
        </w:rPr>
      </w:pPr>
      <w:r>
        <w:rPr>
          <w:rFonts w:ascii="Arial" w:hAnsi="Arial" w:cs="Arial"/>
          <w:sz w:val="24"/>
          <w:szCs w:val="24"/>
        </w:rPr>
        <w:t>Santo tomas</w:t>
      </w:r>
    </w:p>
    <w:p w:rsidR="003A6C55" w:rsidRDefault="003A6C55" w:rsidP="00DA2672">
      <w:pPr>
        <w:spacing w:after="0" w:line="240" w:lineRule="auto"/>
        <w:jc w:val="both"/>
        <w:rPr>
          <w:rFonts w:ascii="Arial" w:hAnsi="Arial" w:cs="Arial"/>
          <w:sz w:val="24"/>
          <w:szCs w:val="24"/>
        </w:rPr>
      </w:pPr>
      <w:r>
        <w:rPr>
          <w:rFonts w:ascii="Arial" w:hAnsi="Arial" w:cs="Arial"/>
          <w:sz w:val="24"/>
          <w:szCs w:val="24"/>
        </w:rPr>
        <w:t>Marca los compas</w:t>
      </w:r>
    </w:p>
    <w:p w:rsidR="003A6C55" w:rsidRDefault="003A6C55" w:rsidP="00DA2672">
      <w:pPr>
        <w:spacing w:after="0" w:line="240" w:lineRule="auto"/>
        <w:jc w:val="both"/>
        <w:rPr>
          <w:rFonts w:ascii="Arial" w:hAnsi="Arial" w:cs="Arial"/>
          <w:sz w:val="24"/>
          <w:szCs w:val="24"/>
        </w:rPr>
      </w:pPr>
      <w:r>
        <w:rPr>
          <w:rFonts w:ascii="Arial" w:hAnsi="Arial" w:cs="Arial"/>
          <w:sz w:val="24"/>
          <w:szCs w:val="24"/>
        </w:rPr>
        <w:t>Y san Ramón toca el tambor</w:t>
      </w:r>
    </w:p>
    <w:p w:rsidR="003A6C55" w:rsidRDefault="003A6C55" w:rsidP="00DA2672">
      <w:pPr>
        <w:spacing w:after="0" w:line="240" w:lineRule="auto"/>
        <w:jc w:val="both"/>
        <w:rPr>
          <w:rFonts w:ascii="Arial" w:hAnsi="Arial" w:cs="Arial"/>
          <w:sz w:val="24"/>
          <w:szCs w:val="24"/>
        </w:rPr>
      </w:pPr>
      <w:r>
        <w:rPr>
          <w:rFonts w:ascii="Arial" w:hAnsi="Arial" w:cs="Arial"/>
          <w:sz w:val="24"/>
          <w:szCs w:val="24"/>
        </w:rPr>
        <w:t>Pero san Pedro y san Mateo</w:t>
      </w:r>
    </w:p>
    <w:p w:rsidR="003A6C55" w:rsidRDefault="003A6C55" w:rsidP="00DA2672">
      <w:pPr>
        <w:spacing w:after="0" w:line="240" w:lineRule="auto"/>
        <w:jc w:val="both"/>
        <w:rPr>
          <w:rFonts w:ascii="Arial" w:hAnsi="Arial" w:cs="Arial"/>
          <w:sz w:val="24"/>
          <w:szCs w:val="24"/>
        </w:rPr>
      </w:pPr>
      <w:r>
        <w:rPr>
          <w:rFonts w:ascii="Arial" w:hAnsi="Arial" w:cs="Arial"/>
          <w:sz w:val="24"/>
          <w:szCs w:val="24"/>
        </w:rPr>
        <w:t xml:space="preserve">Les gusta más el </w:t>
      </w:r>
      <w:proofErr w:type="spellStart"/>
      <w:r>
        <w:rPr>
          <w:rFonts w:ascii="Arial" w:hAnsi="Arial" w:cs="Arial"/>
          <w:sz w:val="24"/>
          <w:szCs w:val="24"/>
        </w:rPr>
        <w:t>cha</w:t>
      </w:r>
      <w:proofErr w:type="spellEnd"/>
      <w:r>
        <w:rPr>
          <w:rFonts w:ascii="Arial" w:hAnsi="Arial" w:cs="Arial"/>
          <w:sz w:val="24"/>
          <w:szCs w:val="24"/>
        </w:rPr>
        <w:t xml:space="preserve">, </w:t>
      </w:r>
      <w:proofErr w:type="spellStart"/>
      <w:r>
        <w:rPr>
          <w:rFonts w:ascii="Arial" w:hAnsi="Arial" w:cs="Arial"/>
          <w:sz w:val="24"/>
          <w:szCs w:val="24"/>
        </w:rPr>
        <w:t>cha</w:t>
      </w:r>
      <w:proofErr w:type="spellEnd"/>
      <w:r>
        <w:rPr>
          <w:rFonts w:ascii="Arial" w:hAnsi="Arial" w:cs="Arial"/>
          <w:sz w:val="24"/>
          <w:szCs w:val="24"/>
        </w:rPr>
        <w:t xml:space="preserve">, </w:t>
      </w:r>
      <w:proofErr w:type="spellStart"/>
      <w:r>
        <w:rPr>
          <w:rFonts w:ascii="Arial" w:hAnsi="Arial" w:cs="Arial"/>
          <w:sz w:val="24"/>
          <w:szCs w:val="24"/>
        </w:rPr>
        <w:t>cha</w:t>
      </w:r>
      <w:proofErr w:type="spellEnd"/>
      <w:r>
        <w:rPr>
          <w:rFonts w:ascii="Arial" w:hAnsi="Arial" w:cs="Arial"/>
          <w:sz w:val="24"/>
          <w:szCs w:val="24"/>
        </w:rPr>
        <w:t>.</w:t>
      </w:r>
    </w:p>
    <w:p w:rsidR="003A6C55" w:rsidRDefault="003A6C55" w:rsidP="00DA2672">
      <w:pPr>
        <w:spacing w:after="0" w:line="240" w:lineRule="auto"/>
        <w:jc w:val="both"/>
        <w:rPr>
          <w:rFonts w:ascii="Arial" w:hAnsi="Arial" w:cs="Arial"/>
          <w:sz w:val="24"/>
          <w:szCs w:val="24"/>
        </w:rPr>
      </w:pPr>
    </w:p>
    <w:p w:rsidR="003A6C55" w:rsidRDefault="003A6C55" w:rsidP="00DA2672">
      <w:pPr>
        <w:spacing w:after="0" w:line="240" w:lineRule="auto"/>
        <w:jc w:val="both"/>
        <w:rPr>
          <w:rFonts w:ascii="Arial" w:hAnsi="Arial" w:cs="Arial"/>
          <w:sz w:val="24"/>
          <w:szCs w:val="24"/>
        </w:rPr>
      </w:pPr>
      <w:r>
        <w:rPr>
          <w:rFonts w:ascii="Arial" w:hAnsi="Arial" w:cs="Arial"/>
          <w:sz w:val="24"/>
          <w:szCs w:val="24"/>
        </w:rPr>
        <w:t>Y san Martin toca el flautín</w:t>
      </w:r>
    </w:p>
    <w:p w:rsidR="003A6C55" w:rsidRDefault="003A6C55" w:rsidP="00DA2672">
      <w:pPr>
        <w:spacing w:after="0" w:line="240" w:lineRule="auto"/>
        <w:jc w:val="both"/>
        <w:rPr>
          <w:rFonts w:ascii="Arial" w:hAnsi="Arial" w:cs="Arial"/>
          <w:sz w:val="24"/>
          <w:szCs w:val="24"/>
        </w:rPr>
      </w:pPr>
      <w:r>
        <w:rPr>
          <w:rFonts w:ascii="Arial" w:hAnsi="Arial" w:cs="Arial"/>
          <w:sz w:val="24"/>
          <w:szCs w:val="24"/>
        </w:rPr>
        <w:t>San Filemón el guitarrón y</w:t>
      </w:r>
    </w:p>
    <w:p w:rsidR="003A6C55" w:rsidRDefault="003A6C55" w:rsidP="00DA2672">
      <w:pPr>
        <w:spacing w:after="0" w:line="240" w:lineRule="auto"/>
        <w:jc w:val="both"/>
        <w:rPr>
          <w:rFonts w:ascii="Arial" w:hAnsi="Arial" w:cs="Arial"/>
          <w:sz w:val="24"/>
          <w:szCs w:val="24"/>
        </w:rPr>
      </w:pPr>
      <w:r>
        <w:rPr>
          <w:rFonts w:ascii="Arial" w:hAnsi="Arial" w:cs="Arial"/>
          <w:sz w:val="24"/>
          <w:szCs w:val="24"/>
        </w:rPr>
        <w:t>Y  a  san pascual le encanta el baile</w:t>
      </w:r>
    </w:p>
    <w:p w:rsidR="003A6C55" w:rsidRDefault="003A6C55" w:rsidP="00DA2672">
      <w:pPr>
        <w:spacing w:after="0" w:line="240" w:lineRule="auto"/>
        <w:jc w:val="both"/>
        <w:rPr>
          <w:rFonts w:ascii="Arial" w:hAnsi="Arial" w:cs="Arial"/>
          <w:sz w:val="24"/>
          <w:szCs w:val="24"/>
        </w:rPr>
      </w:pPr>
      <w:r>
        <w:rPr>
          <w:rFonts w:ascii="Arial" w:hAnsi="Arial" w:cs="Arial"/>
          <w:sz w:val="24"/>
          <w:szCs w:val="24"/>
        </w:rPr>
        <w:t>Y hasta un mariachi contrato.</w:t>
      </w:r>
    </w:p>
    <w:p w:rsidR="00DA2672" w:rsidRDefault="00DA2672" w:rsidP="00DA2672">
      <w:pPr>
        <w:spacing w:after="0" w:line="240" w:lineRule="auto"/>
        <w:jc w:val="both"/>
        <w:rPr>
          <w:rFonts w:ascii="Arial" w:hAnsi="Arial" w:cs="Arial"/>
          <w:sz w:val="24"/>
          <w:szCs w:val="24"/>
        </w:rPr>
        <w:sectPr w:rsidR="00DA2672" w:rsidSect="00DA2672">
          <w:type w:val="continuous"/>
          <w:pgSz w:w="12240" w:h="15840" w:code="1"/>
          <w:pgMar w:top="720" w:right="720" w:bottom="720" w:left="720" w:header="708" w:footer="708" w:gutter="0"/>
          <w:cols w:num="2" w:space="708"/>
          <w:docGrid w:linePitch="360"/>
        </w:sectPr>
      </w:pPr>
    </w:p>
    <w:p w:rsidR="003A6C55" w:rsidRPr="009261D6" w:rsidRDefault="003A6C55" w:rsidP="00DA2672">
      <w:pPr>
        <w:spacing w:after="0" w:line="240" w:lineRule="auto"/>
        <w:jc w:val="both"/>
        <w:rPr>
          <w:rFonts w:ascii="Arial" w:hAnsi="Arial" w:cs="Arial"/>
          <w:b/>
          <w:sz w:val="24"/>
          <w:szCs w:val="24"/>
        </w:rPr>
      </w:pPr>
      <w:r w:rsidRPr="00FE0DC1">
        <w:rPr>
          <w:rFonts w:ascii="Arial" w:hAnsi="Arial" w:cs="Arial"/>
          <w:b/>
          <w:sz w:val="24"/>
          <w:szCs w:val="24"/>
        </w:rPr>
        <w:lastRenderedPageBreak/>
        <w:t>Oración inicial.</w:t>
      </w:r>
    </w:p>
    <w:p w:rsidR="003A6C55" w:rsidRPr="000350E4" w:rsidRDefault="003A6C55" w:rsidP="00DA2672">
      <w:pPr>
        <w:spacing w:after="0" w:line="240" w:lineRule="auto"/>
        <w:jc w:val="both"/>
        <w:rPr>
          <w:rFonts w:ascii="Arial" w:eastAsia="Times New Roman" w:hAnsi="Arial" w:cs="Arial"/>
          <w:i/>
          <w:sz w:val="24"/>
          <w:szCs w:val="24"/>
        </w:rPr>
      </w:pPr>
      <w:r>
        <w:rPr>
          <w:rFonts w:ascii="Arial" w:eastAsia="Times New Roman" w:hAnsi="Arial" w:cs="Arial"/>
          <w:sz w:val="24"/>
          <w:szCs w:val="24"/>
        </w:rPr>
        <w:t xml:space="preserve">Iniciaremos indicando a los pequeños que coloquen en la mesa previamente dispuesta, los elementos del altar de fieles difuntos con mucho orden y respeto mientras se entona el canto. </w:t>
      </w:r>
      <w:r w:rsidRPr="000350E4">
        <w:rPr>
          <w:rFonts w:ascii="Arial" w:eastAsia="Times New Roman" w:hAnsi="Arial" w:cs="Arial"/>
          <w:i/>
          <w:sz w:val="24"/>
          <w:szCs w:val="24"/>
        </w:rPr>
        <w:t>(El catequista ayudará a los niños a ordenar lo que vayan colocando)</w:t>
      </w:r>
    </w:p>
    <w:p w:rsidR="003A6C55" w:rsidRDefault="003A6C55" w:rsidP="00DA2672">
      <w:pPr>
        <w:spacing w:after="0" w:line="240" w:lineRule="auto"/>
        <w:jc w:val="both"/>
        <w:rPr>
          <w:rFonts w:ascii="Arial" w:eastAsia="Times New Roman" w:hAnsi="Arial" w:cs="Arial"/>
          <w:sz w:val="24"/>
          <w:szCs w:val="24"/>
        </w:rPr>
      </w:pPr>
    </w:p>
    <w:p w:rsidR="003A6C55" w:rsidRDefault="003A6C55" w:rsidP="00DA2672">
      <w:pPr>
        <w:spacing w:after="0" w:line="240" w:lineRule="auto"/>
        <w:jc w:val="both"/>
        <w:rPr>
          <w:rFonts w:ascii="Arial" w:eastAsia="Times New Roman" w:hAnsi="Arial" w:cs="Arial"/>
          <w:i/>
          <w:sz w:val="24"/>
          <w:szCs w:val="24"/>
        </w:rPr>
      </w:pPr>
      <w:r>
        <w:rPr>
          <w:rFonts w:ascii="Arial" w:eastAsia="Times New Roman" w:hAnsi="Arial" w:cs="Arial"/>
          <w:sz w:val="24"/>
          <w:szCs w:val="24"/>
        </w:rPr>
        <w:t xml:space="preserve">Una vez finalizado este momento todos repetirán la siguiente oración: </w:t>
      </w:r>
      <w:r w:rsidRPr="000350E4">
        <w:rPr>
          <w:rFonts w:ascii="Arial" w:eastAsia="Times New Roman" w:hAnsi="Arial" w:cs="Arial"/>
          <w:sz w:val="24"/>
          <w:szCs w:val="24"/>
        </w:rPr>
        <w:t>Gracias Jesús, porque confiamos que aquellas personas a las que quisimos mucho y que  ya no están con nosotros, se encuentran gozando de la vida eterna. AMEN</w:t>
      </w:r>
      <w:r w:rsidRPr="00F21187">
        <w:rPr>
          <w:rFonts w:ascii="Arial" w:eastAsia="Times New Roman" w:hAnsi="Arial" w:cs="Arial"/>
          <w:i/>
          <w:sz w:val="24"/>
          <w:szCs w:val="24"/>
        </w:rPr>
        <w:t xml:space="preserve">. </w:t>
      </w:r>
    </w:p>
    <w:p w:rsidR="00DA2672" w:rsidRPr="003C202C" w:rsidRDefault="00DA2672" w:rsidP="00DA2672">
      <w:pPr>
        <w:spacing w:after="0" w:line="240" w:lineRule="auto"/>
        <w:jc w:val="both"/>
        <w:rPr>
          <w:rStyle w:val="texto-negro1"/>
          <w:rFonts w:ascii="Arial" w:eastAsia="Times New Roman" w:hAnsi="Arial" w:cs="Arial"/>
          <w:i/>
          <w:sz w:val="24"/>
          <w:szCs w:val="24"/>
        </w:rPr>
      </w:pPr>
    </w:p>
    <w:p w:rsidR="003A6C55" w:rsidRDefault="003A6C55" w:rsidP="00DA2672">
      <w:pPr>
        <w:pStyle w:val="texto-negro"/>
        <w:spacing w:before="0" w:beforeAutospacing="0" w:after="0" w:afterAutospacing="0"/>
        <w:jc w:val="both"/>
        <w:rPr>
          <w:rStyle w:val="texto-negro1"/>
          <w:rFonts w:ascii="Arial" w:hAnsi="Arial" w:cs="Arial"/>
          <w:sz w:val="24"/>
          <w:szCs w:val="24"/>
        </w:rPr>
      </w:pPr>
      <w:r w:rsidRPr="00FE0DC1">
        <w:rPr>
          <w:rStyle w:val="texto-negro1"/>
          <w:rFonts w:ascii="Arial" w:hAnsi="Arial" w:cs="Arial"/>
          <w:b/>
          <w:sz w:val="24"/>
          <w:szCs w:val="24"/>
        </w:rPr>
        <w:t>Vemos  desde la realidad.</w:t>
      </w:r>
    </w:p>
    <w:p w:rsidR="003A6C55" w:rsidRDefault="003A6C55" w:rsidP="00DA2672">
      <w:pPr>
        <w:spacing w:after="0" w:line="240" w:lineRule="auto"/>
        <w:jc w:val="both"/>
        <w:rPr>
          <w:rFonts w:ascii="Arial" w:eastAsia="Times New Roman" w:hAnsi="Arial" w:cs="Arial"/>
          <w:sz w:val="24"/>
          <w:szCs w:val="24"/>
        </w:rPr>
      </w:pPr>
      <w:r>
        <w:rPr>
          <w:rFonts w:ascii="Arial" w:eastAsia="Times New Roman" w:hAnsi="Arial" w:cs="Arial"/>
          <w:sz w:val="24"/>
          <w:szCs w:val="24"/>
        </w:rPr>
        <w:t xml:space="preserve">Mediante una lluvia de ideas invitaremos a los niños a que nos comenten cuáles son los elementos colocados en el altar y cuál es el motivo por el que fueron llevados. </w:t>
      </w:r>
    </w:p>
    <w:p w:rsidR="003A6C55" w:rsidRDefault="003A6C55" w:rsidP="00DA2672">
      <w:pPr>
        <w:spacing w:after="0" w:line="240" w:lineRule="auto"/>
        <w:jc w:val="both"/>
        <w:rPr>
          <w:rFonts w:ascii="Arial" w:eastAsia="Times New Roman" w:hAnsi="Arial" w:cs="Arial"/>
          <w:sz w:val="24"/>
          <w:szCs w:val="24"/>
        </w:rPr>
      </w:pPr>
      <w:r>
        <w:rPr>
          <w:rFonts w:ascii="Arial" w:eastAsia="Times New Roman" w:hAnsi="Arial" w:cs="Arial"/>
          <w:sz w:val="24"/>
          <w:szCs w:val="24"/>
        </w:rPr>
        <w:t xml:space="preserve">Se da una breve introducción a la celebración de los fieles difuntos para posteriormente entrar con las siguientes preguntas: </w:t>
      </w:r>
    </w:p>
    <w:p w:rsidR="003A6C55" w:rsidRDefault="003A6C55" w:rsidP="00DA2672">
      <w:pPr>
        <w:spacing w:after="0" w:line="240" w:lineRule="auto"/>
        <w:jc w:val="both"/>
        <w:rPr>
          <w:rFonts w:ascii="Arial" w:eastAsia="Times New Roman" w:hAnsi="Arial" w:cs="Arial"/>
          <w:sz w:val="24"/>
          <w:szCs w:val="24"/>
        </w:rPr>
      </w:pPr>
    </w:p>
    <w:p w:rsidR="003A6C55" w:rsidRPr="003C202C" w:rsidRDefault="003A6C55" w:rsidP="00DA2672">
      <w:pPr>
        <w:spacing w:after="0" w:line="240" w:lineRule="auto"/>
        <w:jc w:val="both"/>
        <w:rPr>
          <w:rFonts w:ascii="Arial" w:eastAsia="Times New Roman" w:hAnsi="Arial" w:cs="Arial"/>
          <w:sz w:val="24"/>
          <w:szCs w:val="24"/>
        </w:rPr>
      </w:pPr>
      <w:r>
        <w:rPr>
          <w:rFonts w:ascii="Arial" w:eastAsia="Times New Roman" w:hAnsi="Arial" w:cs="Arial"/>
          <w:sz w:val="24"/>
          <w:szCs w:val="24"/>
        </w:rPr>
        <w:t>¿A</w:t>
      </w:r>
      <w:r w:rsidRPr="003C202C">
        <w:rPr>
          <w:rFonts w:ascii="Arial" w:eastAsia="Times New Roman" w:hAnsi="Arial" w:cs="Arial"/>
          <w:sz w:val="24"/>
          <w:szCs w:val="24"/>
        </w:rPr>
        <w:t>lguno de ustedes se le ha muerto algún ser querido</w:t>
      </w:r>
      <w:r>
        <w:rPr>
          <w:rFonts w:ascii="Arial" w:eastAsia="Times New Roman" w:hAnsi="Arial" w:cs="Arial"/>
          <w:sz w:val="24"/>
          <w:szCs w:val="24"/>
        </w:rPr>
        <w:t xml:space="preserve">? Ejemplos: tu abuelito, algún amigo, una mascota, etc. </w:t>
      </w:r>
    </w:p>
    <w:p w:rsidR="003A6C55" w:rsidRDefault="003A6C55" w:rsidP="00DA2672">
      <w:pPr>
        <w:spacing w:after="0" w:line="240" w:lineRule="auto"/>
        <w:jc w:val="both"/>
        <w:rPr>
          <w:rFonts w:ascii="Arial" w:eastAsia="Times New Roman" w:hAnsi="Arial" w:cs="Arial"/>
          <w:sz w:val="24"/>
          <w:szCs w:val="24"/>
        </w:rPr>
      </w:pPr>
    </w:p>
    <w:p w:rsidR="003A6C55" w:rsidRPr="003C202C" w:rsidRDefault="003A6C55" w:rsidP="00DA2672">
      <w:pPr>
        <w:spacing w:after="0" w:line="240" w:lineRule="auto"/>
        <w:jc w:val="both"/>
        <w:rPr>
          <w:rFonts w:ascii="Arial" w:eastAsia="Times New Roman" w:hAnsi="Arial" w:cs="Arial"/>
          <w:sz w:val="24"/>
          <w:szCs w:val="24"/>
        </w:rPr>
      </w:pPr>
      <w:r>
        <w:rPr>
          <w:rFonts w:ascii="Arial" w:eastAsia="Times New Roman" w:hAnsi="Arial" w:cs="Arial"/>
          <w:sz w:val="24"/>
          <w:szCs w:val="24"/>
        </w:rPr>
        <w:t>¿Cómo se sintieron</w:t>
      </w:r>
      <w:r w:rsidRPr="003C202C">
        <w:rPr>
          <w:rFonts w:ascii="Arial" w:eastAsia="Times New Roman" w:hAnsi="Arial" w:cs="Arial"/>
          <w:sz w:val="24"/>
          <w:szCs w:val="24"/>
        </w:rPr>
        <w:t>?</w:t>
      </w:r>
      <w:r>
        <w:rPr>
          <w:rFonts w:ascii="Arial" w:eastAsia="Times New Roman" w:hAnsi="Arial" w:cs="Arial"/>
          <w:sz w:val="24"/>
          <w:szCs w:val="24"/>
        </w:rPr>
        <w:t xml:space="preserve"> ¿Lo verán de nuevo? ¿Dónde se encuentran ahora?</w:t>
      </w:r>
    </w:p>
    <w:p w:rsidR="003A6C55" w:rsidRPr="003C202C" w:rsidRDefault="003A6C55" w:rsidP="00DA2672">
      <w:pPr>
        <w:spacing w:after="0" w:line="240" w:lineRule="auto"/>
        <w:jc w:val="both"/>
        <w:rPr>
          <w:rFonts w:ascii="Arial" w:eastAsia="Times New Roman" w:hAnsi="Arial" w:cs="Arial"/>
          <w:sz w:val="24"/>
          <w:szCs w:val="24"/>
        </w:rPr>
      </w:pPr>
    </w:p>
    <w:p w:rsidR="003A6C55" w:rsidRPr="003C202C" w:rsidRDefault="003A6C55" w:rsidP="00DA2672">
      <w:pPr>
        <w:spacing w:after="0" w:line="240" w:lineRule="auto"/>
        <w:jc w:val="both"/>
        <w:rPr>
          <w:rFonts w:ascii="Arial" w:eastAsia="Times New Roman" w:hAnsi="Arial" w:cs="Arial"/>
          <w:sz w:val="24"/>
          <w:szCs w:val="24"/>
        </w:rPr>
      </w:pPr>
      <w:r>
        <w:rPr>
          <w:rFonts w:ascii="Arial" w:eastAsia="Times New Roman" w:hAnsi="Arial" w:cs="Arial"/>
          <w:sz w:val="24"/>
          <w:szCs w:val="24"/>
        </w:rPr>
        <w:t>Una vez finalizadas las cuestiones l</w:t>
      </w:r>
      <w:r w:rsidRPr="003C202C">
        <w:rPr>
          <w:rFonts w:ascii="Arial" w:eastAsia="Times New Roman" w:hAnsi="Arial" w:cs="Arial"/>
          <w:sz w:val="24"/>
          <w:szCs w:val="24"/>
        </w:rPr>
        <w:t xml:space="preserve">es </w:t>
      </w:r>
      <w:r>
        <w:rPr>
          <w:rFonts w:ascii="Arial" w:eastAsia="Times New Roman" w:hAnsi="Arial" w:cs="Arial"/>
          <w:sz w:val="24"/>
          <w:szCs w:val="24"/>
        </w:rPr>
        <w:t>entregamos a los</w:t>
      </w:r>
      <w:r w:rsidRPr="003C202C">
        <w:rPr>
          <w:rFonts w:ascii="Arial" w:eastAsia="Times New Roman" w:hAnsi="Arial" w:cs="Arial"/>
          <w:sz w:val="24"/>
          <w:szCs w:val="24"/>
        </w:rPr>
        <w:t xml:space="preserve"> </w:t>
      </w:r>
      <w:r>
        <w:rPr>
          <w:rFonts w:ascii="Arial" w:eastAsia="Times New Roman" w:hAnsi="Arial" w:cs="Arial"/>
          <w:sz w:val="24"/>
          <w:szCs w:val="24"/>
        </w:rPr>
        <w:t xml:space="preserve">pequeños </w:t>
      </w:r>
      <w:r w:rsidRPr="003C202C">
        <w:rPr>
          <w:rFonts w:ascii="Arial" w:eastAsia="Times New Roman" w:hAnsi="Arial" w:cs="Arial"/>
          <w:sz w:val="24"/>
          <w:szCs w:val="24"/>
        </w:rPr>
        <w:t>una esponjita</w:t>
      </w:r>
      <w:r>
        <w:rPr>
          <w:rFonts w:ascii="Arial" w:eastAsia="Times New Roman" w:hAnsi="Arial" w:cs="Arial"/>
          <w:sz w:val="24"/>
          <w:szCs w:val="24"/>
        </w:rPr>
        <w:t xml:space="preserve"> seca </w:t>
      </w:r>
      <w:r w:rsidRPr="003C202C">
        <w:rPr>
          <w:rFonts w:ascii="Arial" w:eastAsia="Times New Roman" w:hAnsi="Arial" w:cs="Arial"/>
          <w:sz w:val="24"/>
          <w:szCs w:val="24"/>
        </w:rPr>
        <w:t xml:space="preserve"> y </w:t>
      </w:r>
      <w:r>
        <w:rPr>
          <w:rFonts w:ascii="Arial" w:eastAsia="Times New Roman" w:hAnsi="Arial" w:cs="Arial"/>
          <w:sz w:val="24"/>
          <w:szCs w:val="24"/>
        </w:rPr>
        <w:t>continuamos</w:t>
      </w:r>
      <w:r w:rsidRPr="003C202C">
        <w:rPr>
          <w:rFonts w:ascii="Arial" w:eastAsia="Times New Roman" w:hAnsi="Arial" w:cs="Arial"/>
          <w:sz w:val="24"/>
          <w:szCs w:val="24"/>
        </w:rPr>
        <w:t xml:space="preserve"> ¿Qué ven? ¿Qué hay dentro de la esponja? </w:t>
      </w:r>
      <w:r>
        <w:rPr>
          <w:rFonts w:ascii="Arial" w:eastAsia="Times New Roman" w:hAnsi="Arial" w:cs="Arial"/>
          <w:sz w:val="24"/>
          <w:szCs w:val="24"/>
        </w:rPr>
        <w:t>¿Cómo está la esponja?</w:t>
      </w:r>
    </w:p>
    <w:p w:rsidR="003A6C55" w:rsidRDefault="003A6C55" w:rsidP="00DA2672">
      <w:pPr>
        <w:spacing w:after="0" w:line="240" w:lineRule="auto"/>
        <w:jc w:val="both"/>
        <w:rPr>
          <w:rFonts w:ascii="Arial" w:eastAsia="Times New Roman" w:hAnsi="Arial" w:cs="Arial"/>
          <w:sz w:val="24"/>
          <w:szCs w:val="24"/>
        </w:rPr>
      </w:pPr>
      <w:r w:rsidRPr="00C639AE">
        <w:rPr>
          <w:rFonts w:ascii="Arial" w:eastAsia="Times New Roman" w:hAnsi="Arial" w:cs="Arial"/>
          <w:sz w:val="24"/>
          <w:szCs w:val="24"/>
        </w:rPr>
        <w:t xml:space="preserve">Después uno por uno </w:t>
      </w:r>
      <w:r>
        <w:rPr>
          <w:rFonts w:ascii="Arial" w:eastAsia="Times New Roman" w:hAnsi="Arial" w:cs="Arial"/>
          <w:sz w:val="24"/>
          <w:szCs w:val="24"/>
        </w:rPr>
        <w:t>mojarán</w:t>
      </w:r>
      <w:r w:rsidRPr="00C639AE">
        <w:rPr>
          <w:rFonts w:ascii="Arial" w:eastAsia="Times New Roman" w:hAnsi="Arial" w:cs="Arial"/>
          <w:sz w:val="24"/>
          <w:szCs w:val="24"/>
        </w:rPr>
        <w:t xml:space="preserve"> su esponja con agua colocada en el recipiente</w:t>
      </w:r>
      <w:r>
        <w:rPr>
          <w:rFonts w:ascii="Arial" w:eastAsia="Times New Roman" w:hAnsi="Arial" w:cs="Arial"/>
          <w:sz w:val="24"/>
          <w:szCs w:val="24"/>
        </w:rPr>
        <w:t xml:space="preserve"> indicándoles que eviten presionar para que no salga el líquido. </w:t>
      </w:r>
    </w:p>
    <w:p w:rsidR="003A6C55" w:rsidRPr="00C639AE" w:rsidRDefault="003A6C55" w:rsidP="00DA2672">
      <w:pPr>
        <w:spacing w:after="0" w:line="240" w:lineRule="auto"/>
        <w:jc w:val="both"/>
        <w:rPr>
          <w:rFonts w:ascii="Arial" w:eastAsia="Times New Roman" w:hAnsi="Arial" w:cs="Arial"/>
          <w:sz w:val="24"/>
          <w:szCs w:val="24"/>
        </w:rPr>
      </w:pPr>
    </w:p>
    <w:p w:rsidR="003A6C55" w:rsidRDefault="003A6C55" w:rsidP="00DA2672">
      <w:pPr>
        <w:spacing w:after="0" w:line="240" w:lineRule="auto"/>
        <w:jc w:val="both"/>
        <w:rPr>
          <w:rFonts w:ascii="Arial" w:eastAsia="Times New Roman" w:hAnsi="Arial" w:cs="Arial"/>
          <w:sz w:val="24"/>
          <w:szCs w:val="24"/>
        </w:rPr>
      </w:pPr>
      <w:r>
        <w:rPr>
          <w:rFonts w:ascii="Arial" w:eastAsia="Times New Roman" w:hAnsi="Arial" w:cs="Arial"/>
          <w:sz w:val="24"/>
          <w:szCs w:val="24"/>
        </w:rPr>
        <w:t xml:space="preserve">Complementamos: </w:t>
      </w:r>
      <w:r w:rsidRPr="003C202C">
        <w:rPr>
          <w:rFonts w:ascii="Arial" w:eastAsia="Times New Roman" w:hAnsi="Arial" w:cs="Arial"/>
          <w:sz w:val="24"/>
          <w:szCs w:val="24"/>
        </w:rPr>
        <w:t xml:space="preserve">Cuando </w:t>
      </w:r>
      <w:r>
        <w:rPr>
          <w:rFonts w:ascii="Arial" w:eastAsia="Times New Roman" w:hAnsi="Arial" w:cs="Arial"/>
          <w:sz w:val="24"/>
          <w:szCs w:val="24"/>
        </w:rPr>
        <w:t xml:space="preserve">un ser </w:t>
      </w:r>
      <w:r w:rsidRPr="003C202C">
        <w:rPr>
          <w:rFonts w:ascii="Arial" w:eastAsia="Times New Roman" w:hAnsi="Arial" w:cs="Arial"/>
          <w:sz w:val="24"/>
          <w:szCs w:val="24"/>
        </w:rPr>
        <w:t>querido en casa</w:t>
      </w:r>
      <w:r>
        <w:rPr>
          <w:rFonts w:ascii="Arial" w:eastAsia="Times New Roman" w:hAnsi="Arial" w:cs="Arial"/>
          <w:sz w:val="24"/>
          <w:szCs w:val="24"/>
        </w:rPr>
        <w:t xml:space="preserve"> se muere</w:t>
      </w:r>
      <w:r w:rsidRPr="003C202C">
        <w:rPr>
          <w:rFonts w:ascii="Arial" w:eastAsia="Times New Roman" w:hAnsi="Arial" w:cs="Arial"/>
          <w:sz w:val="24"/>
          <w:szCs w:val="24"/>
        </w:rPr>
        <w:t>, est</w:t>
      </w:r>
      <w:r>
        <w:rPr>
          <w:rFonts w:ascii="Arial" w:eastAsia="Times New Roman" w:hAnsi="Arial" w:cs="Arial"/>
          <w:sz w:val="24"/>
          <w:szCs w:val="24"/>
        </w:rPr>
        <w:t>amos tristes porque ya no lo veremos otra vez</w:t>
      </w:r>
      <w:r w:rsidRPr="003C202C">
        <w:rPr>
          <w:rFonts w:ascii="Arial" w:eastAsia="Times New Roman" w:hAnsi="Arial" w:cs="Arial"/>
          <w:sz w:val="24"/>
          <w:szCs w:val="24"/>
        </w:rPr>
        <w:t>,</w:t>
      </w:r>
      <w:r>
        <w:rPr>
          <w:rFonts w:ascii="Arial" w:eastAsia="Times New Roman" w:hAnsi="Arial" w:cs="Arial"/>
          <w:sz w:val="24"/>
          <w:szCs w:val="24"/>
        </w:rPr>
        <w:t xml:space="preserve"> podemos observar que los mayores lloran y se sienten muy afligidos,</w:t>
      </w:r>
      <w:r w:rsidRPr="003C202C">
        <w:rPr>
          <w:rFonts w:ascii="Arial" w:eastAsia="Times New Roman" w:hAnsi="Arial" w:cs="Arial"/>
          <w:sz w:val="24"/>
          <w:szCs w:val="24"/>
        </w:rPr>
        <w:t xml:space="preserve"> pero </w:t>
      </w:r>
      <w:r>
        <w:rPr>
          <w:rFonts w:ascii="Arial" w:eastAsia="Times New Roman" w:hAnsi="Arial" w:cs="Arial"/>
          <w:sz w:val="24"/>
          <w:szCs w:val="24"/>
        </w:rPr>
        <w:t xml:space="preserve">aunque no estén físicamente, los difuntos se quedan con nosotros en nuestro corazón, en fotos, en nuestros recuerdos, etc. Por ejemplo, </w:t>
      </w:r>
      <w:r w:rsidRPr="003C202C">
        <w:rPr>
          <w:rFonts w:ascii="Arial" w:eastAsia="Times New Roman" w:hAnsi="Arial" w:cs="Arial"/>
          <w:sz w:val="24"/>
          <w:szCs w:val="24"/>
        </w:rPr>
        <w:t xml:space="preserve">si ponen  atención </w:t>
      </w:r>
      <w:r>
        <w:rPr>
          <w:rFonts w:ascii="Arial" w:eastAsia="Times New Roman" w:hAnsi="Arial" w:cs="Arial"/>
          <w:sz w:val="24"/>
          <w:szCs w:val="24"/>
        </w:rPr>
        <w:t xml:space="preserve">en sus esponjas </w:t>
      </w:r>
      <w:r w:rsidRPr="003C202C">
        <w:rPr>
          <w:rFonts w:ascii="Arial" w:eastAsia="Times New Roman" w:hAnsi="Arial" w:cs="Arial"/>
          <w:sz w:val="24"/>
          <w:szCs w:val="24"/>
        </w:rPr>
        <w:t xml:space="preserve">¿pueden ver </w:t>
      </w:r>
      <w:r>
        <w:rPr>
          <w:rFonts w:ascii="Arial" w:eastAsia="Times New Roman" w:hAnsi="Arial" w:cs="Arial"/>
          <w:sz w:val="24"/>
          <w:szCs w:val="24"/>
        </w:rPr>
        <w:t>el agua que está</w:t>
      </w:r>
      <w:r w:rsidRPr="003C202C">
        <w:rPr>
          <w:rFonts w:ascii="Arial" w:eastAsia="Times New Roman" w:hAnsi="Arial" w:cs="Arial"/>
          <w:sz w:val="24"/>
          <w:szCs w:val="24"/>
        </w:rPr>
        <w:t xml:space="preserve"> </w:t>
      </w:r>
      <w:r>
        <w:rPr>
          <w:rFonts w:ascii="Arial" w:eastAsia="Times New Roman" w:hAnsi="Arial" w:cs="Arial"/>
          <w:sz w:val="24"/>
          <w:szCs w:val="24"/>
        </w:rPr>
        <w:t>dentro?, ¿no verdad? pero si lo exprimen un poco verificarán que todavía está allí. D</w:t>
      </w:r>
      <w:r w:rsidRPr="003C202C">
        <w:rPr>
          <w:rFonts w:ascii="Arial" w:eastAsia="Times New Roman" w:hAnsi="Arial" w:cs="Arial"/>
          <w:sz w:val="24"/>
          <w:szCs w:val="24"/>
        </w:rPr>
        <w:t>e esa misma manera</w:t>
      </w:r>
      <w:r>
        <w:rPr>
          <w:rFonts w:ascii="Arial" w:eastAsia="Times New Roman" w:hAnsi="Arial" w:cs="Arial"/>
          <w:sz w:val="24"/>
          <w:szCs w:val="24"/>
        </w:rPr>
        <w:t xml:space="preserve"> sucede a nuestros familiares o amigos que hace tiempo murieron,</w:t>
      </w:r>
      <w:r w:rsidRPr="003C202C">
        <w:rPr>
          <w:rFonts w:ascii="Arial" w:eastAsia="Times New Roman" w:hAnsi="Arial" w:cs="Arial"/>
          <w:sz w:val="24"/>
          <w:szCs w:val="24"/>
        </w:rPr>
        <w:t xml:space="preserve"> aunque no los ven  están en un mejor lugar que Dios les preparó.</w:t>
      </w:r>
    </w:p>
    <w:p w:rsidR="00DA2672" w:rsidRPr="003C202C" w:rsidRDefault="00DA2672" w:rsidP="00DA2672">
      <w:pPr>
        <w:spacing w:after="0" w:line="240" w:lineRule="auto"/>
        <w:jc w:val="both"/>
        <w:rPr>
          <w:rStyle w:val="texto-negro1"/>
          <w:rFonts w:ascii="Arial" w:eastAsia="Times New Roman" w:hAnsi="Arial" w:cs="Arial"/>
          <w:sz w:val="24"/>
          <w:szCs w:val="24"/>
        </w:rPr>
      </w:pPr>
    </w:p>
    <w:p w:rsidR="003A6C55" w:rsidRPr="00ED7F7D" w:rsidRDefault="003A6C55" w:rsidP="00DA2672">
      <w:pPr>
        <w:pStyle w:val="NormalWeb"/>
        <w:spacing w:before="0" w:beforeAutospacing="0" w:after="0" w:afterAutospacing="0"/>
        <w:jc w:val="both"/>
        <w:rPr>
          <w:rFonts w:ascii="Arial" w:hAnsi="Arial" w:cs="Arial"/>
          <w:b/>
        </w:rPr>
      </w:pPr>
      <w:r w:rsidRPr="00ED7F7D">
        <w:rPr>
          <w:rStyle w:val="texto-negro1"/>
          <w:rFonts w:ascii="Arial" w:hAnsi="Arial" w:cs="Arial"/>
          <w:b/>
          <w:sz w:val="24"/>
          <w:szCs w:val="24"/>
        </w:rPr>
        <w:t>Pensamos desde Dios.</w:t>
      </w:r>
    </w:p>
    <w:p w:rsidR="003A6C55" w:rsidRPr="003C202C" w:rsidRDefault="003A6C55" w:rsidP="00DA2672">
      <w:pPr>
        <w:spacing w:after="0" w:line="240" w:lineRule="auto"/>
        <w:jc w:val="both"/>
        <w:rPr>
          <w:rFonts w:ascii="Arial" w:eastAsia="Times New Roman" w:hAnsi="Arial" w:cs="Arial"/>
          <w:sz w:val="24"/>
          <w:szCs w:val="24"/>
        </w:rPr>
      </w:pPr>
      <w:r w:rsidRPr="003C202C">
        <w:rPr>
          <w:rFonts w:ascii="Arial" w:eastAsia="Times New Roman" w:hAnsi="Arial" w:cs="Arial"/>
          <w:sz w:val="24"/>
          <w:szCs w:val="24"/>
        </w:rPr>
        <w:t>Evangelio según</w:t>
      </w:r>
      <w:r>
        <w:rPr>
          <w:rFonts w:ascii="Arial" w:eastAsia="Times New Roman" w:hAnsi="Arial" w:cs="Arial"/>
          <w:sz w:val="24"/>
          <w:szCs w:val="24"/>
        </w:rPr>
        <w:t xml:space="preserve"> San  Mateo 25, 14-22</w:t>
      </w:r>
    </w:p>
    <w:p w:rsidR="003A6C55" w:rsidRPr="003C202C" w:rsidRDefault="003A6C55" w:rsidP="00DA2672">
      <w:pPr>
        <w:spacing w:after="0" w:line="240" w:lineRule="auto"/>
        <w:jc w:val="both"/>
        <w:rPr>
          <w:rFonts w:ascii="Arial" w:eastAsia="Times New Roman" w:hAnsi="Arial" w:cs="Arial"/>
          <w:sz w:val="24"/>
          <w:szCs w:val="24"/>
        </w:rPr>
      </w:pPr>
    </w:p>
    <w:p w:rsidR="003A6C55" w:rsidRPr="003C202C" w:rsidRDefault="003A6C55" w:rsidP="00DA2672">
      <w:pPr>
        <w:spacing w:after="0" w:line="240" w:lineRule="auto"/>
        <w:jc w:val="both"/>
        <w:rPr>
          <w:rFonts w:ascii="Arial" w:eastAsia="Times New Roman" w:hAnsi="Arial" w:cs="Arial"/>
          <w:sz w:val="24"/>
          <w:szCs w:val="24"/>
        </w:rPr>
      </w:pPr>
      <w:r w:rsidRPr="003C202C">
        <w:rPr>
          <w:rFonts w:ascii="Arial" w:eastAsia="Times New Roman" w:hAnsi="Arial" w:cs="Arial"/>
          <w:sz w:val="24"/>
          <w:szCs w:val="24"/>
        </w:rPr>
        <w:t xml:space="preserve">Un hombre estaba a punto de partir a tierras lejanas, y reunió a sus servidores para confiarles todas sus pertenencias. Al primero le dio cinco talentos de oro, a otro le dio dos, y al tercero solamente uno, a cada cual según su capacidad. Después se marchó. </w:t>
      </w:r>
    </w:p>
    <w:p w:rsidR="003A6C55" w:rsidRPr="003C202C" w:rsidRDefault="003A6C55" w:rsidP="00DA2672">
      <w:pPr>
        <w:spacing w:after="0" w:line="240" w:lineRule="auto"/>
        <w:jc w:val="both"/>
        <w:rPr>
          <w:rFonts w:ascii="Arial" w:eastAsia="Times New Roman" w:hAnsi="Arial" w:cs="Arial"/>
          <w:sz w:val="24"/>
          <w:szCs w:val="24"/>
        </w:rPr>
      </w:pPr>
    </w:p>
    <w:p w:rsidR="003A6C55" w:rsidRPr="003C202C" w:rsidRDefault="003A6C55" w:rsidP="00DA2672">
      <w:pPr>
        <w:spacing w:after="0" w:line="240" w:lineRule="auto"/>
        <w:jc w:val="both"/>
        <w:rPr>
          <w:rFonts w:ascii="Arial" w:eastAsia="Times New Roman" w:hAnsi="Arial" w:cs="Arial"/>
          <w:sz w:val="24"/>
          <w:szCs w:val="24"/>
        </w:rPr>
      </w:pPr>
      <w:r w:rsidRPr="003C202C">
        <w:rPr>
          <w:rFonts w:ascii="Arial" w:eastAsia="Times New Roman" w:hAnsi="Arial" w:cs="Arial"/>
          <w:sz w:val="24"/>
          <w:szCs w:val="24"/>
        </w:rPr>
        <w:t xml:space="preserve">El que recibió cinco talentos negoció en seguida con el dinero y ganó otros cinco. El que recibió dos hizo otro tanto, y ganó otros dos. Pero el que recibió uno cavó un hoyo en la tierra y escondió el dinero de su patrón. </w:t>
      </w:r>
    </w:p>
    <w:p w:rsidR="003A6C55" w:rsidRPr="000E4E78" w:rsidRDefault="003A6C55" w:rsidP="00DA2672">
      <w:pPr>
        <w:spacing w:after="0" w:line="240" w:lineRule="auto"/>
        <w:jc w:val="both"/>
        <w:rPr>
          <w:rFonts w:ascii="Arial" w:eastAsia="Times New Roman" w:hAnsi="Arial" w:cs="Arial"/>
          <w:b/>
          <w:sz w:val="24"/>
          <w:szCs w:val="24"/>
        </w:rPr>
      </w:pPr>
    </w:p>
    <w:p w:rsidR="003A6C55" w:rsidRPr="000E4E78" w:rsidRDefault="003A6C55" w:rsidP="00DA2672">
      <w:pPr>
        <w:spacing w:after="0" w:line="240" w:lineRule="auto"/>
        <w:jc w:val="both"/>
        <w:rPr>
          <w:rFonts w:ascii="Arial" w:eastAsia="Times New Roman" w:hAnsi="Arial" w:cs="Arial"/>
          <w:sz w:val="24"/>
          <w:szCs w:val="24"/>
        </w:rPr>
      </w:pPr>
      <w:r w:rsidRPr="00DA2672">
        <w:rPr>
          <w:rFonts w:ascii="Arial" w:eastAsia="Times New Roman" w:hAnsi="Arial" w:cs="Arial"/>
          <w:sz w:val="24"/>
          <w:szCs w:val="24"/>
        </w:rPr>
        <w:t>Después de mucho tiempo vino el señor de esos servidores y les pidió cuentas. El que había recibido cinco talentos le presentó otros cinco más, diciéndole: «Señor, tú me entregaste cinco talentos, pero aquí están otros cinco más que gané con ellos.» El patrón le contestó: «Muy bien, servidor bueno y honrado; ya que has sido fiel en lo poco, yo te voy a confiar mucho más. Ven a compartir la alegría de tu patrón.»</w:t>
      </w:r>
      <w:r w:rsidRPr="00C26187">
        <w:rPr>
          <w:rFonts w:ascii="Arial" w:eastAsia="Times New Roman" w:hAnsi="Arial" w:cs="Arial"/>
          <w:sz w:val="24"/>
          <w:szCs w:val="24"/>
        </w:rPr>
        <w:t xml:space="preserve"> </w:t>
      </w:r>
      <w:r w:rsidR="000E4E78" w:rsidRPr="00DA2672">
        <w:rPr>
          <w:rFonts w:ascii="Arial" w:eastAsia="Times New Roman" w:hAnsi="Arial" w:cs="Arial"/>
          <w:i/>
          <w:sz w:val="24"/>
          <w:szCs w:val="24"/>
        </w:rPr>
        <w:t>Palabra de Dios.</w:t>
      </w:r>
    </w:p>
    <w:p w:rsidR="003A6C55" w:rsidRPr="00F819AF" w:rsidRDefault="003A6C55" w:rsidP="00DA2672">
      <w:pPr>
        <w:spacing w:after="0" w:line="240" w:lineRule="auto"/>
        <w:jc w:val="both"/>
        <w:rPr>
          <w:rFonts w:ascii="Arial" w:eastAsia="Times New Roman" w:hAnsi="Arial" w:cs="Arial"/>
          <w:i/>
          <w:sz w:val="24"/>
          <w:szCs w:val="24"/>
        </w:rPr>
      </w:pPr>
      <w:r w:rsidRPr="00F819AF">
        <w:rPr>
          <w:rFonts w:ascii="Arial" w:eastAsia="Times New Roman" w:hAnsi="Arial" w:cs="Arial"/>
          <w:i/>
          <w:sz w:val="24"/>
          <w:szCs w:val="24"/>
        </w:rPr>
        <w:lastRenderedPageBreak/>
        <w:t>Proyectar el video de la parábola de los talentos que se anexa en el disco, en caso de no ser posible visualizar el CD, utilicemos otros medios como son los dibujos, teatro guiñol, representación etc. Quedará a criterio y factibilidad del catequista</w:t>
      </w:r>
      <w:r w:rsidR="000E4E78">
        <w:rPr>
          <w:rFonts w:ascii="Arial" w:eastAsia="Times New Roman" w:hAnsi="Arial" w:cs="Arial"/>
          <w:i/>
          <w:sz w:val="24"/>
          <w:szCs w:val="24"/>
        </w:rPr>
        <w:t xml:space="preserve"> o en caso de que no se cuente con ninguna herramienta, solo leemos la parte resaltada en negrita.</w:t>
      </w:r>
    </w:p>
    <w:p w:rsidR="003A6C55" w:rsidRPr="003C202C" w:rsidRDefault="003A6C55" w:rsidP="00DA2672">
      <w:pPr>
        <w:spacing w:after="0" w:line="240" w:lineRule="auto"/>
        <w:jc w:val="both"/>
        <w:rPr>
          <w:rFonts w:ascii="Arial" w:eastAsia="Times New Roman" w:hAnsi="Arial" w:cs="Arial"/>
          <w:sz w:val="24"/>
          <w:szCs w:val="24"/>
        </w:rPr>
      </w:pPr>
    </w:p>
    <w:p w:rsidR="003A6C55" w:rsidRPr="003C202C" w:rsidRDefault="003A6C55" w:rsidP="00DA2672">
      <w:pPr>
        <w:spacing w:after="0" w:line="240" w:lineRule="auto"/>
        <w:jc w:val="both"/>
        <w:rPr>
          <w:rFonts w:ascii="Arial" w:eastAsia="Times New Roman" w:hAnsi="Arial" w:cs="Arial"/>
          <w:b/>
          <w:sz w:val="24"/>
          <w:szCs w:val="24"/>
        </w:rPr>
      </w:pPr>
      <w:r w:rsidRPr="003C202C">
        <w:rPr>
          <w:rFonts w:ascii="Arial" w:eastAsia="Times New Roman" w:hAnsi="Arial" w:cs="Arial"/>
          <w:b/>
          <w:sz w:val="24"/>
          <w:szCs w:val="24"/>
        </w:rPr>
        <w:t>Complementamos.</w:t>
      </w:r>
    </w:p>
    <w:p w:rsidR="003A6C55" w:rsidRPr="003C202C" w:rsidRDefault="003A6C55" w:rsidP="00DA2672">
      <w:pPr>
        <w:spacing w:after="0" w:line="240" w:lineRule="auto"/>
        <w:jc w:val="both"/>
        <w:rPr>
          <w:rFonts w:ascii="Arial" w:eastAsia="Times New Roman" w:hAnsi="Arial" w:cs="Arial"/>
          <w:sz w:val="24"/>
          <w:szCs w:val="24"/>
        </w:rPr>
      </w:pPr>
      <w:r w:rsidRPr="003C202C">
        <w:rPr>
          <w:rFonts w:ascii="Arial" w:eastAsia="Times New Roman" w:hAnsi="Arial" w:cs="Arial"/>
          <w:sz w:val="24"/>
          <w:szCs w:val="24"/>
        </w:rPr>
        <w:t>¿Qué pasa cuando alguien se porta bien y hace las cosas tal como sus papás se lo</w:t>
      </w:r>
      <w:r>
        <w:rPr>
          <w:rFonts w:ascii="Arial" w:eastAsia="Times New Roman" w:hAnsi="Arial" w:cs="Arial"/>
          <w:sz w:val="24"/>
          <w:szCs w:val="24"/>
        </w:rPr>
        <w:t>s</w:t>
      </w:r>
      <w:r w:rsidRPr="003C202C">
        <w:rPr>
          <w:rFonts w:ascii="Arial" w:eastAsia="Times New Roman" w:hAnsi="Arial" w:cs="Arial"/>
          <w:sz w:val="24"/>
          <w:szCs w:val="24"/>
        </w:rPr>
        <w:t xml:space="preserve"> piden?</w:t>
      </w:r>
    </w:p>
    <w:p w:rsidR="003A6C55" w:rsidRPr="003C202C" w:rsidRDefault="003A6C55" w:rsidP="00DA2672">
      <w:pPr>
        <w:spacing w:after="0" w:line="240" w:lineRule="auto"/>
        <w:jc w:val="both"/>
        <w:rPr>
          <w:rFonts w:ascii="Arial" w:eastAsia="Times New Roman" w:hAnsi="Arial" w:cs="Arial"/>
          <w:sz w:val="24"/>
          <w:szCs w:val="24"/>
        </w:rPr>
      </w:pPr>
    </w:p>
    <w:p w:rsidR="003A6C55" w:rsidRPr="003C202C" w:rsidRDefault="003A6C55" w:rsidP="00DA2672">
      <w:pPr>
        <w:spacing w:after="0" w:line="240" w:lineRule="auto"/>
        <w:jc w:val="both"/>
        <w:rPr>
          <w:rFonts w:ascii="Arial" w:eastAsia="Times New Roman" w:hAnsi="Arial" w:cs="Arial"/>
          <w:sz w:val="24"/>
          <w:szCs w:val="24"/>
        </w:rPr>
      </w:pPr>
      <w:r w:rsidRPr="003C202C">
        <w:rPr>
          <w:rFonts w:ascii="Arial" w:eastAsia="Times New Roman" w:hAnsi="Arial" w:cs="Arial"/>
          <w:sz w:val="24"/>
          <w:szCs w:val="24"/>
        </w:rPr>
        <w:t xml:space="preserve">Bien, les dan un premio, puede ser alguna cosa material o algún halago, algún paseo, etc. </w:t>
      </w:r>
    </w:p>
    <w:p w:rsidR="003A6C55" w:rsidRPr="003C202C" w:rsidRDefault="003A6C55" w:rsidP="00DA2672">
      <w:pPr>
        <w:spacing w:after="0" w:line="240" w:lineRule="auto"/>
        <w:jc w:val="both"/>
        <w:rPr>
          <w:rFonts w:ascii="Arial" w:eastAsia="Times New Roman" w:hAnsi="Arial" w:cs="Arial"/>
          <w:sz w:val="24"/>
          <w:szCs w:val="24"/>
        </w:rPr>
      </w:pPr>
      <w:r w:rsidRPr="003C202C">
        <w:rPr>
          <w:rFonts w:ascii="Arial" w:eastAsia="Times New Roman" w:hAnsi="Arial" w:cs="Arial"/>
          <w:sz w:val="24"/>
          <w:szCs w:val="24"/>
        </w:rPr>
        <w:t xml:space="preserve">En la </w:t>
      </w:r>
      <w:r>
        <w:rPr>
          <w:rFonts w:ascii="Arial" w:eastAsia="Times New Roman" w:hAnsi="Arial" w:cs="Arial"/>
          <w:sz w:val="24"/>
          <w:szCs w:val="24"/>
        </w:rPr>
        <w:t>cita</w:t>
      </w:r>
      <w:r w:rsidRPr="003C202C">
        <w:rPr>
          <w:rFonts w:ascii="Arial" w:eastAsia="Times New Roman" w:hAnsi="Arial" w:cs="Arial"/>
          <w:sz w:val="24"/>
          <w:szCs w:val="24"/>
        </w:rPr>
        <w:t xml:space="preserve"> que acabamos de escuchar,   ¿</w:t>
      </w:r>
      <w:r>
        <w:rPr>
          <w:rFonts w:ascii="Arial" w:eastAsia="Times New Roman" w:hAnsi="Arial" w:cs="Arial"/>
          <w:sz w:val="24"/>
          <w:szCs w:val="24"/>
        </w:rPr>
        <w:t>Quiénes son los personajes</w:t>
      </w:r>
      <w:r w:rsidRPr="003C202C">
        <w:rPr>
          <w:rFonts w:ascii="Arial" w:eastAsia="Times New Roman" w:hAnsi="Arial" w:cs="Arial"/>
          <w:sz w:val="24"/>
          <w:szCs w:val="24"/>
        </w:rPr>
        <w:t xml:space="preserve">?, ¿Qué les entrega  el rey a sus empleados?, ¿Qué hacen los empleados?, </w:t>
      </w:r>
      <w:r>
        <w:rPr>
          <w:rFonts w:ascii="Arial" w:eastAsia="Times New Roman" w:hAnsi="Arial" w:cs="Arial"/>
          <w:sz w:val="24"/>
          <w:szCs w:val="24"/>
        </w:rPr>
        <w:t>A</w:t>
      </w:r>
      <w:r w:rsidRPr="003C202C">
        <w:rPr>
          <w:rFonts w:ascii="Arial" w:eastAsia="Times New Roman" w:hAnsi="Arial" w:cs="Arial"/>
          <w:sz w:val="24"/>
          <w:szCs w:val="24"/>
        </w:rPr>
        <w:t>l</w:t>
      </w:r>
      <w:r>
        <w:rPr>
          <w:rFonts w:ascii="Arial" w:eastAsia="Times New Roman" w:hAnsi="Arial" w:cs="Arial"/>
          <w:sz w:val="24"/>
          <w:szCs w:val="24"/>
        </w:rPr>
        <w:t xml:space="preserve"> </w:t>
      </w:r>
      <w:r w:rsidRPr="003C202C">
        <w:rPr>
          <w:rFonts w:ascii="Arial" w:eastAsia="Times New Roman" w:hAnsi="Arial" w:cs="Arial"/>
          <w:sz w:val="24"/>
          <w:szCs w:val="24"/>
        </w:rPr>
        <w:t xml:space="preserve"> que cumple fielmente </w:t>
      </w:r>
      <w:r>
        <w:rPr>
          <w:rFonts w:ascii="Arial" w:eastAsia="Times New Roman" w:hAnsi="Arial" w:cs="Arial"/>
          <w:sz w:val="24"/>
          <w:szCs w:val="24"/>
        </w:rPr>
        <w:t>¿cómo lo premia por el patrón? Muy bien le</w:t>
      </w:r>
      <w:r w:rsidRPr="003C202C">
        <w:rPr>
          <w:rFonts w:ascii="Arial" w:eastAsia="Times New Roman" w:hAnsi="Arial" w:cs="Arial"/>
          <w:sz w:val="24"/>
          <w:szCs w:val="24"/>
        </w:rPr>
        <w:t xml:space="preserve"> prepara una fiesta para celebrar que ha sido fiel.</w:t>
      </w:r>
    </w:p>
    <w:p w:rsidR="003A6C55" w:rsidRDefault="003A6C55" w:rsidP="00DA2672">
      <w:pPr>
        <w:spacing w:after="0" w:line="240" w:lineRule="auto"/>
        <w:jc w:val="both"/>
        <w:rPr>
          <w:rFonts w:ascii="Arial" w:eastAsia="Times New Roman" w:hAnsi="Arial" w:cs="Arial"/>
          <w:sz w:val="24"/>
          <w:szCs w:val="24"/>
        </w:rPr>
      </w:pPr>
    </w:p>
    <w:p w:rsidR="003A6C55" w:rsidRDefault="003A6C55" w:rsidP="00DA2672">
      <w:pPr>
        <w:spacing w:after="0" w:line="240" w:lineRule="auto"/>
        <w:jc w:val="both"/>
        <w:rPr>
          <w:rFonts w:ascii="Arial" w:eastAsia="Times New Roman" w:hAnsi="Arial" w:cs="Arial"/>
          <w:sz w:val="24"/>
          <w:szCs w:val="24"/>
        </w:rPr>
      </w:pPr>
      <w:r w:rsidRPr="003C202C">
        <w:rPr>
          <w:rFonts w:ascii="Arial" w:eastAsia="Times New Roman" w:hAnsi="Arial" w:cs="Arial"/>
          <w:sz w:val="24"/>
          <w:szCs w:val="24"/>
        </w:rPr>
        <w:t>A cada uno de nosotros Dios nos da la vida y nos invita a trabajar con ella, por ejemplo: nos pide ser mejores</w:t>
      </w:r>
      <w:r>
        <w:rPr>
          <w:rFonts w:ascii="Arial" w:eastAsia="Times New Roman" w:hAnsi="Arial" w:cs="Arial"/>
          <w:sz w:val="24"/>
          <w:szCs w:val="24"/>
        </w:rPr>
        <w:t xml:space="preserve"> niños</w:t>
      </w:r>
      <w:r w:rsidRPr="003C202C">
        <w:rPr>
          <w:rFonts w:ascii="Arial" w:eastAsia="Times New Roman" w:hAnsi="Arial" w:cs="Arial"/>
          <w:sz w:val="24"/>
          <w:szCs w:val="24"/>
        </w:rPr>
        <w:t>, más educados, obedientes,</w:t>
      </w:r>
      <w:r>
        <w:rPr>
          <w:rFonts w:ascii="Arial" w:eastAsia="Times New Roman" w:hAnsi="Arial" w:cs="Arial"/>
          <w:sz w:val="24"/>
          <w:szCs w:val="24"/>
        </w:rPr>
        <w:t xml:space="preserve"> respetuosos con nuestros mayores</w:t>
      </w:r>
      <w:r w:rsidRPr="003C202C">
        <w:rPr>
          <w:rFonts w:ascii="Arial" w:eastAsia="Times New Roman" w:hAnsi="Arial" w:cs="Arial"/>
          <w:sz w:val="24"/>
          <w:szCs w:val="24"/>
        </w:rPr>
        <w:t xml:space="preserve"> etc. porque al final Él </w:t>
      </w:r>
      <w:r>
        <w:rPr>
          <w:rFonts w:ascii="Arial" w:eastAsia="Times New Roman" w:hAnsi="Arial" w:cs="Arial"/>
          <w:sz w:val="24"/>
          <w:szCs w:val="24"/>
        </w:rPr>
        <w:t xml:space="preserve">nos tiene preparado una fiesta: la vida eterna.  </w:t>
      </w:r>
    </w:p>
    <w:p w:rsidR="003A6C55" w:rsidRDefault="003A6C55" w:rsidP="00DA2672">
      <w:pPr>
        <w:spacing w:after="0" w:line="240" w:lineRule="auto"/>
        <w:jc w:val="both"/>
        <w:rPr>
          <w:rFonts w:ascii="Arial" w:eastAsia="Times New Roman" w:hAnsi="Arial" w:cs="Arial"/>
          <w:sz w:val="24"/>
          <w:szCs w:val="24"/>
        </w:rPr>
      </w:pPr>
      <w:r>
        <w:rPr>
          <w:rFonts w:ascii="Arial" w:eastAsia="Times New Roman" w:hAnsi="Arial" w:cs="Arial"/>
          <w:sz w:val="24"/>
          <w:szCs w:val="24"/>
        </w:rPr>
        <w:t xml:space="preserve"> </w:t>
      </w:r>
    </w:p>
    <w:p w:rsidR="003A6C55" w:rsidRPr="003C202C" w:rsidRDefault="003A6C55" w:rsidP="00DA2672">
      <w:pPr>
        <w:spacing w:after="0" w:line="240" w:lineRule="auto"/>
        <w:jc w:val="both"/>
        <w:rPr>
          <w:rFonts w:ascii="Arial" w:eastAsia="Times New Roman" w:hAnsi="Arial" w:cs="Arial"/>
          <w:sz w:val="24"/>
          <w:szCs w:val="24"/>
        </w:rPr>
      </w:pPr>
      <w:r>
        <w:rPr>
          <w:rFonts w:ascii="Arial" w:eastAsia="Times New Roman" w:hAnsi="Arial" w:cs="Arial"/>
          <w:sz w:val="24"/>
          <w:szCs w:val="24"/>
        </w:rPr>
        <w:t>En estos días, en las casa</w:t>
      </w:r>
      <w:r w:rsidRPr="003C202C">
        <w:rPr>
          <w:rFonts w:ascii="Arial" w:eastAsia="Times New Roman" w:hAnsi="Arial" w:cs="Arial"/>
          <w:sz w:val="24"/>
          <w:szCs w:val="24"/>
        </w:rPr>
        <w:t>s están preparando una fiesta para celebrar a aquellos siervos fie</w:t>
      </w:r>
      <w:r>
        <w:rPr>
          <w:rFonts w:ascii="Arial" w:eastAsia="Times New Roman" w:hAnsi="Arial" w:cs="Arial"/>
          <w:sz w:val="24"/>
          <w:szCs w:val="24"/>
        </w:rPr>
        <w:t>les que fueron obedientes con Jesús</w:t>
      </w:r>
      <w:r w:rsidRPr="003C202C">
        <w:rPr>
          <w:rFonts w:ascii="Arial" w:eastAsia="Times New Roman" w:hAnsi="Arial" w:cs="Arial"/>
          <w:sz w:val="24"/>
          <w:szCs w:val="24"/>
        </w:rPr>
        <w:t xml:space="preserve"> y que ya están partic</w:t>
      </w:r>
      <w:r>
        <w:rPr>
          <w:rFonts w:ascii="Arial" w:eastAsia="Times New Roman" w:hAnsi="Arial" w:cs="Arial"/>
          <w:sz w:val="24"/>
          <w:szCs w:val="24"/>
        </w:rPr>
        <w:t xml:space="preserve">ipando del banquete del Señor; </w:t>
      </w:r>
      <w:r w:rsidRPr="003C202C">
        <w:rPr>
          <w:rFonts w:ascii="Arial" w:eastAsia="Times New Roman" w:hAnsi="Arial" w:cs="Arial"/>
          <w:sz w:val="24"/>
          <w:szCs w:val="24"/>
        </w:rPr>
        <w:t>especialmente recordamos que fueron buenos,</w:t>
      </w:r>
      <w:r>
        <w:rPr>
          <w:rFonts w:ascii="Arial" w:eastAsia="Times New Roman" w:hAnsi="Arial" w:cs="Arial"/>
          <w:sz w:val="24"/>
          <w:szCs w:val="24"/>
        </w:rPr>
        <w:t xml:space="preserve"> pues les gustaba obedecer</w:t>
      </w:r>
      <w:r w:rsidRPr="003C202C">
        <w:rPr>
          <w:rFonts w:ascii="Arial" w:eastAsia="Times New Roman" w:hAnsi="Arial" w:cs="Arial"/>
          <w:sz w:val="24"/>
          <w:szCs w:val="24"/>
        </w:rPr>
        <w:t xml:space="preserve"> y </w:t>
      </w:r>
      <w:r>
        <w:rPr>
          <w:rFonts w:ascii="Arial" w:eastAsia="Times New Roman" w:hAnsi="Arial" w:cs="Arial"/>
          <w:sz w:val="24"/>
          <w:szCs w:val="24"/>
        </w:rPr>
        <w:t>que a</w:t>
      </w:r>
      <w:r w:rsidRPr="003C202C">
        <w:rPr>
          <w:rFonts w:ascii="Arial" w:eastAsia="Times New Roman" w:hAnsi="Arial" w:cs="Arial"/>
          <w:sz w:val="24"/>
          <w:szCs w:val="24"/>
        </w:rPr>
        <w:t>l mismo tiempo</w:t>
      </w:r>
      <w:r>
        <w:rPr>
          <w:rFonts w:ascii="Arial" w:eastAsia="Times New Roman" w:hAnsi="Arial" w:cs="Arial"/>
          <w:sz w:val="24"/>
          <w:szCs w:val="24"/>
        </w:rPr>
        <w:t xml:space="preserve"> nos motiva a ser mejores niños </w:t>
      </w:r>
      <w:r w:rsidRPr="003C202C">
        <w:rPr>
          <w:rFonts w:ascii="Arial" w:eastAsia="Times New Roman" w:hAnsi="Arial" w:cs="Arial"/>
          <w:sz w:val="24"/>
          <w:szCs w:val="24"/>
        </w:rPr>
        <w:t xml:space="preserve">para que algún día,  así </w:t>
      </w:r>
      <w:r>
        <w:rPr>
          <w:rFonts w:ascii="Arial" w:eastAsia="Times New Roman" w:hAnsi="Arial" w:cs="Arial"/>
          <w:sz w:val="24"/>
          <w:szCs w:val="24"/>
        </w:rPr>
        <w:t>como ellos están ya con Dios</w:t>
      </w:r>
      <w:r w:rsidRPr="003C202C">
        <w:rPr>
          <w:rFonts w:ascii="Arial" w:eastAsia="Times New Roman" w:hAnsi="Arial" w:cs="Arial"/>
          <w:sz w:val="24"/>
          <w:szCs w:val="24"/>
        </w:rPr>
        <w:t xml:space="preserve"> también nosotros podamos ir a gozar de ese banquete que nos tiene prometido.</w:t>
      </w:r>
    </w:p>
    <w:p w:rsidR="00DA2672" w:rsidRDefault="00DA2672" w:rsidP="00DA2672">
      <w:pPr>
        <w:pStyle w:val="NormalWeb"/>
        <w:spacing w:before="0" w:beforeAutospacing="0" w:after="0" w:afterAutospacing="0"/>
        <w:jc w:val="both"/>
        <w:rPr>
          <w:rFonts w:ascii="Arial" w:hAnsi="Arial" w:cs="Arial"/>
          <w:b/>
          <w:color w:val="auto"/>
        </w:rPr>
      </w:pPr>
    </w:p>
    <w:p w:rsidR="003A6C55" w:rsidRDefault="003A6C55" w:rsidP="00DA2672">
      <w:pPr>
        <w:pStyle w:val="NormalWeb"/>
        <w:spacing w:before="0" w:beforeAutospacing="0" w:after="0" w:afterAutospacing="0"/>
        <w:jc w:val="both"/>
        <w:rPr>
          <w:rFonts w:ascii="Arial" w:hAnsi="Arial" w:cs="Arial"/>
          <w:b/>
          <w:color w:val="auto"/>
        </w:rPr>
      </w:pPr>
      <w:r w:rsidRPr="00FE0DC1">
        <w:rPr>
          <w:rFonts w:ascii="Arial" w:hAnsi="Arial" w:cs="Arial"/>
          <w:b/>
          <w:color w:val="auto"/>
        </w:rPr>
        <w:t>Actuamos desde la fe.</w:t>
      </w:r>
    </w:p>
    <w:p w:rsidR="003A6C55" w:rsidRPr="00712188" w:rsidRDefault="003A6C55" w:rsidP="00DA2672">
      <w:pPr>
        <w:spacing w:after="0" w:line="240" w:lineRule="auto"/>
        <w:jc w:val="both"/>
        <w:rPr>
          <w:rFonts w:ascii="Arial" w:hAnsi="Arial" w:cs="Arial"/>
          <w:sz w:val="24"/>
          <w:szCs w:val="24"/>
        </w:rPr>
      </w:pPr>
      <w:r w:rsidRPr="00712188">
        <w:rPr>
          <w:rFonts w:ascii="Arial" w:hAnsi="Arial" w:cs="Arial"/>
          <w:sz w:val="24"/>
          <w:szCs w:val="24"/>
        </w:rPr>
        <w:t>Jugamos: El rey manda</w:t>
      </w:r>
    </w:p>
    <w:p w:rsidR="003A6C55" w:rsidRPr="00712188" w:rsidRDefault="003A6C55" w:rsidP="00DA2672">
      <w:pPr>
        <w:spacing w:after="0" w:line="240" w:lineRule="auto"/>
        <w:jc w:val="both"/>
        <w:rPr>
          <w:rFonts w:ascii="Arial" w:hAnsi="Arial" w:cs="Arial"/>
          <w:sz w:val="24"/>
          <w:szCs w:val="24"/>
        </w:rPr>
      </w:pPr>
      <w:r w:rsidRPr="00712188">
        <w:rPr>
          <w:rFonts w:ascii="Arial" w:hAnsi="Arial" w:cs="Arial"/>
          <w:sz w:val="24"/>
          <w:szCs w:val="24"/>
        </w:rPr>
        <w:t>Consiste en pedir a los niños ciertos objetos disponibles en el aula donde se imparte la sesión de catecismo, como por ejemplo: “El rey manda, que me traigan una piedra,</w:t>
      </w:r>
    </w:p>
    <w:p w:rsidR="003A6C55" w:rsidRDefault="003A6C55" w:rsidP="00DA2672">
      <w:pPr>
        <w:spacing w:after="0" w:line="240" w:lineRule="auto"/>
        <w:jc w:val="both"/>
        <w:rPr>
          <w:rFonts w:ascii="Arial" w:hAnsi="Arial" w:cs="Arial"/>
          <w:sz w:val="24"/>
          <w:szCs w:val="24"/>
        </w:rPr>
      </w:pPr>
      <w:r w:rsidRPr="00712188">
        <w:rPr>
          <w:rFonts w:ascii="Arial" w:hAnsi="Arial" w:cs="Arial"/>
          <w:sz w:val="24"/>
          <w:szCs w:val="24"/>
        </w:rPr>
        <w:t>Una hoja, una flor, un color, un lápiz…. Etc.</w:t>
      </w:r>
    </w:p>
    <w:p w:rsidR="00DA2672" w:rsidRPr="00712188" w:rsidRDefault="00DA2672" w:rsidP="00DA2672">
      <w:pPr>
        <w:spacing w:after="0" w:line="240" w:lineRule="auto"/>
        <w:jc w:val="both"/>
        <w:rPr>
          <w:rFonts w:ascii="Arial" w:hAnsi="Arial" w:cs="Arial"/>
          <w:sz w:val="24"/>
          <w:szCs w:val="24"/>
        </w:rPr>
      </w:pPr>
    </w:p>
    <w:p w:rsidR="003A6C55" w:rsidRDefault="003A6C55" w:rsidP="00DA2672">
      <w:pPr>
        <w:spacing w:after="0" w:line="240" w:lineRule="auto"/>
        <w:jc w:val="both"/>
        <w:rPr>
          <w:rFonts w:ascii="Arial" w:hAnsi="Arial" w:cs="Arial"/>
          <w:sz w:val="24"/>
          <w:szCs w:val="24"/>
        </w:rPr>
      </w:pPr>
      <w:r w:rsidRPr="00712188">
        <w:rPr>
          <w:rFonts w:ascii="Arial" w:hAnsi="Arial" w:cs="Arial"/>
          <w:sz w:val="24"/>
          <w:szCs w:val="24"/>
        </w:rPr>
        <w:t>El catequista fungirá como rey y limitará el área donde el niño buscará lo que solicita. Al final se les entrega algún detalli</w:t>
      </w:r>
      <w:r>
        <w:rPr>
          <w:rFonts w:ascii="Arial" w:hAnsi="Arial" w:cs="Arial"/>
          <w:sz w:val="24"/>
          <w:szCs w:val="24"/>
        </w:rPr>
        <w:t>to como premio a su obediencia.</w:t>
      </w:r>
    </w:p>
    <w:p w:rsidR="00DA2672" w:rsidRPr="00712188" w:rsidRDefault="00DA2672" w:rsidP="00DA2672">
      <w:pPr>
        <w:spacing w:after="0" w:line="240" w:lineRule="auto"/>
        <w:jc w:val="both"/>
        <w:rPr>
          <w:rFonts w:ascii="Arial" w:hAnsi="Arial" w:cs="Arial"/>
          <w:sz w:val="24"/>
          <w:szCs w:val="24"/>
        </w:rPr>
      </w:pPr>
    </w:p>
    <w:p w:rsidR="003A6C55" w:rsidRPr="003C202C" w:rsidRDefault="003A6C55" w:rsidP="00DA2672">
      <w:pPr>
        <w:spacing w:after="0" w:line="240" w:lineRule="auto"/>
        <w:jc w:val="both"/>
        <w:rPr>
          <w:rFonts w:ascii="Arial" w:eastAsia="Times New Roman" w:hAnsi="Arial" w:cs="Arial"/>
          <w:sz w:val="24"/>
          <w:szCs w:val="24"/>
        </w:rPr>
      </w:pPr>
      <w:r w:rsidRPr="003C202C">
        <w:rPr>
          <w:rFonts w:ascii="Arial" w:eastAsia="Times New Roman" w:hAnsi="Arial" w:cs="Arial"/>
          <w:sz w:val="24"/>
          <w:szCs w:val="24"/>
        </w:rPr>
        <w:t>Para el compromiso</w:t>
      </w:r>
      <w:r>
        <w:rPr>
          <w:rFonts w:ascii="Arial" w:eastAsia="Times New Roman" w:hAnsi="Arial" w:cs="Arial"/>
          <w:sz w:val="24"/>
          <w:szCs w:val="24"/>
        </w:rPr>
        <w:t xml:space="preserve">, el catequista entregará a los niños </w:t>
      </w:r>
      <w:r w:rsidRPr="003C202C">
        <w:rPr>
          <w:rFonts w:ascii="Arial" w:eastAsia="Times New Roman" w:hAnsi="Arial" w:cs="Arial"/>
          <w:sz w:val="24"/>
          <w:szCs w:val="24"/>
        </w:rPr>
        <w:t>el</w:t>
      </w:r>
      <w:r>
        <w:rPr>
          <w:rFonts w:ascii="Arial" w:eastAsia="Times New Roman" w:hAnsi="Arial" w:cs="Arial"/>
          <w:sz w:val="24"/>
          <w:szCs w:val="24"/>
        </w:rPr>
        <w:t xml:space="preserve"> molde para hacer un gorrito de </w:t>
      </w:r>
      <w:r w:rsidRPr="003C202C">
        <w:rPr>
          <w:rFonts w:ascii="Arial" w:eastAsia="Times New Roman" w:hAnsi="Arial" w:cs="Arial"/>
          <w:sz w:val="24"/>
          <w:szCs w:val="24"/>
        </w:rPr>
        <w:t>fiesta</w:t>
      </w:r>
      <w:r>
        <w:rPr>
          <w:rFonts w:ascii="Arial" w:eastAsia="Times New Roman" w:hAnsi="Arial" w:cs="Arial"/>
          <w:sz w:val="24"/>
          <w:szCs w:val="24"/>
        </w:rPr>
        <w:t xml:space="preserve"> (Anexo 1). Pediremos que corten el molde y formen el gorro con cuidado; coloquen en el centro la imagen de Jesús; coloreen el gorrito y la imagen con crayolas y al finalizar, </w:t>
      </w:r>
      <w:r w:rsidRPr="003C202C">
        <w:rPr>
          <w:rFonts w:ascii="Arial" w:eastAsia="Times New Roman" w:hAnsi="Arial" w:cs="Arial"/>
          <w:sz w:val="24"/>
          <w:szCs w:val="24"/>
        </w:rPr>
        <w:t xml:space="preserve">entregamos círculos de colores </w:t>
      </w:r>
      <w:r>
        <w:rPr>
          <w:rFonts w:ascii="Arial" w:eastAsia="Times New Roman" w:hAnsi="Arial" w:cs="Arial"/>
          <w:sz w:val="24"/>
          <w:szCs w:val="24"/>
        </w:rPr>
        <w:t>elaborados previamente para que</w:t>
      </w:r>
      <w:r w:rsidRPr="003C202C">
        <w:rPr>
          <w:rFonts w:ascii="Arial" w:eastAsia="Times New Roman" w:hAnsi="Arial" w:cs="Arial"/>
          <w:sz w:val="24"/>
          <w:szCs w:val="24"/>
        </w:rPr>
        <w:t xml:space="preserve"> los niños</w:t>
      </w:r>
      <w:r>
        <w:rPr>
          <w:rFonts w:ascii="Arial" w:eastAsia="Times New Roman" w:hAnsi="Arial" w:cs="Arial"/>
          <w:sz w:val="24"/>
          <w:szCs w:val="24"/>
        </w:rPr>
        <w:t>,</w:t>
      </w:r>
      <w:r w:rsidRPr="003C202C">
        <w:rPr>
          <w:rFonts w:ascii="Arial" w:eastAsia="Times New Roman" w:hAnsi="Arial" w:cs="Arial"/>
          <w:sz w:val="24"/>
          <w:szCs w:val="24"/>
        </w:rPr>
        <w:t xml:space="preserve"> cada vez que hagan una obra buen</w:t>
      </w:r>
      <w:r>
        <w:rPr>
          <w:rFonts w:ascii="Arial" w:eastAsia="Times New Roman" w:hAnsi="Arial" w:cs="Arial"/>
          <w:sz w:val="24"/>
          <w:szCs w:val="24"/>
        </w:rPr>
        <w:t>a, peguen un círculo en su gorrito. Se les pide traerlos en la</w:t>
      </w:r>
      <w:r w:rsidRPr="003C202C">
        <w:rPr>
          <w:rFonts w:ascii="Arial" w:eastAsia="Times New Roman" w:hAnsi="Arial" w:cs="Arial"/>
          <w:sz w:val="24"/>
          <w:szCs w:val="24"/>
        </w:rPr>
        <w:t xml:space="preserve"> próxima sesión  para revisar si hicieron la tarea.</w:t>
      </w:r>
    </w:p>
    <w:p w:rsidR="003A6C55" w:rsidRPr="003C202C" w:rsidRDefault="003A6C55" w:rsidP="00DA2672">
      <w:pPr>
        <w:spacing w:after="0" w:line="240" w:lineRule="auto"/>
        <w:jc w:val="both"/>
        <w:rPr>
          <w:rFonts w:ascii="Arial" w:eastAsia="Times New Roman" w:hAnsi="Arial" w:cs="Arial"/>
          <w:sz w:val="24"/>
          <w:szCs w:val="24"/>
        </w:rPr>
      </w:pPr>
    </w:p>
    <w:p w:rsidR="003A6C55" w:rsidRPr="003C202C" w:rsidRDefault="003A6C55" w:rsidP="00DA2672">
      <w:pPr>
        <w:spacing w:after="0" w:line="240" w:lineRule="auto"/>
        <w:jc w:val="both"/>
        <w:rPr>
          <w:rFonts w:ascii="Arial" w:eastAsia="Times New Roman" w:hAnsi="Arial" w:cs="Arial"/>
          <w:b/>
          <w:sz w:val="24"/>
          <w:szCs w:val="24"/>
        </w:rPr>
      </w:pPr>
      <w:r w:rsidRPr="003C202C">
        <w:rPr>
          <w:rFonts w:ascii="Arial" w:eastAsia="Times New Roman" w:hAnsi="Arial" w:cs="Arial"/>
          <w:b/>
          <w:sz w:val="24"/>
          <w:szCs w:val="24"/>
        </w:rPr>
        <w:t>Celebramos nuestra fe.</w:t>
      </w:r>
    </w:p>
    <w:p w:rsidR="003A6C55" w:rsidRPr="003C202C" w:rsidRDefault="003A6C55" w:rsidP="00DA2672">
      <w:pPr>
        <w:spacing w:after="0" w:line="240" w:lineRule="auto"/>
        <w:jc w:val="both"/>
        <w:rPr>
          <w:rFonts w:ascii="Arial" w:eastAsia="Times New Roman" w:hAnsi="Arial" w:cs="Arial"/>
          <w:sz w:val="24"/>
          <w:szCs w:val="24"/>
        </w:rPr>
      </w:pPr>
      <w:r>
        <w:rPr>
          <w:rFonts w:ascii="Arial" w:eastAsia="Times New Roman" w:hAnsi="Arial" w:cs="Arial"/>
          <w:sz w:val="24"/>
          <w:szCs w:val="24"/>
        </w:rPr>
        <w:t>S</w:t>
      </w:r>
      <w:r w:rsidRPr="003C202C">
        <w:rPr>
          <w:rFonts w:ascii="Arial" w:eastAsia="Times New Roman" w:hAnsi="Arial" w:cs="Arial"/>
          <w:sz w:val="24"/>
          <w:szCs w:val="24"/>
        </w:rPr>
        <w:t xml:space="preserve">e </w:t>
      </w:r>
      <w:r>
        <w:rPr>
          <w:rFonts w:ascii="Arial" w:eastAsia="Times New Roman" w:hAnsi="Arial" w:cs="Arial"/>
          <w:sz w:val="24"/>
          <w:szCs w:val="24"/>
        </w:rPr>
        <w:t>ordenan</w:t>
      </w:r>
      <w:r w:rsidRPr="003C202C">
        <w:rPr>
          <w:rFonts w:ascii="Arial" w:eastAsia="Times New Roman" w:hAnsi="Arial" w:cs="Arial"/>
          <w:sz w:val="24"/>
          <w:szCs w:val="24"/>
        </w:rPr>
        <w:t xml:space="preserve"> alrededor del altar preparado para nuestros amigos que ya no están con nosotros, se toman de la mano  y da</w:t>
      </w:r>
      <w:r>
        <w:rPr>
          <w:rFonts w:ascii="Arial" w:eastAsia="Times New Roman" w:hAnsi="Arial" w:cs="Arial"/>
          <w:sz w:val="24"/>
          <w:szCs w:val="24"/>
        </w:rPr>
        <w:t>n</w:t>
      </w:r>
      <w:r w:rsidRPr="003C202C">
        <w:rPr>
          <w:rFonts w:ascii="Arial" w:eastAsia="Times New Roman" w:hAnsi="Arial" w:cs="Arial"/>
          <w:sz w:val="24"/>
          <w:szCs w:val="24"/>
        </w:rPr>
        <w:t xml:space="preserve"> todos juntos </w:t>
      </w:r>
      <w:r>
        <w:rPr>
          <w:rFonts w:ascii="Arial" w:eastAsia="Times New Roman" w:hAnsi="Arial" w:cs="Arial"/>
          <w:sz w:val="24"/>
          <w:szCs w:val="24"/>
        </w:rPr>
        <w:t xml:space="preserve">las </w:t>
      </w:r>
      <w:r w:rsidRPr="003C202C">
        <w:rPr>
          <w:rFonts w:ascii="Arial" w:eastAsia="Times New Roman" w:hAnsi="Arial" w:cs="Arial"/>
          <w:sz w:val="24"/>
          <w:szCs w:val="24"/>
        </w:rPr>
        <w:t>gracias a</w:t>
      </w:r>
      <w:r>
        <w:rPr>
          <w:rFonts w:ascii="Arial" w:eastAsia="Times New Roman" w:hAnsi="Arial" w:cs="Arial"/>
          <w:sz w:val="24"/>
          <w:szCs w:val="24"/>
        </w:rPr>
        <w:t xml:space="preserve"> Dios por que ya desde ahora les</w:t>
      </w:r>
      <w:r w:rsidRPr="003C202C">
        <w:rPr>
          <w:rFonts w:ascii="Arial" w:eastAsia="Times New Roman" w:hAnsi="Arial" w:cs="Arial"/>
          <w:sz w:val="24"/>
          <w:szCs w:val="24"/>
        </w:rPr>
        <w:t xml:space="preserve"> permite </w:t>
      </w:r>
      <w:r>
        <w:rPr>
          <w:rFonts w:ascii="Arial" w:eastAsia="Times New Roman" w:hAnsi="Arial" w:cs="Arial"/>
          <w:sz w:val="24"/>
          <w:szCs w:val="24"/>
        </w:rPr>
        <w:t xml:space="preserve">vivir alegres. </w:t>
      </w:r>
    </w:p>
    <w:p w:rsidR="003A6C55" w:rsidRPr="003C202C" w:rsidRDefault="003A6C55" w:rsidP="00DA2672">
      <w:pPr>
        <w:spacing w:after="0" w:line="240" w:lineRule="auto"/>
        <w:jc w:val="both"/>
        <w:rPr>
          <w:rFonts w:ascii="Arial" w:eastAsia="Times New Roman" w:hAnsi="Arial" w:cs="Arial"/>
          <w:sz w:val="24"/>
          <w:szCs w:val="24"/>
        </w:rPr>
      </w:pPr>
    </w:p>
    <w:p w:rsidR="003A6C55" w:rsidRDefault="003A6C55" w:rsidP="00DA2672">
      <w:pPr>
        <w:spacing w:after="0" w:line="240" w:lineRule="auto"/>
        <w:jc w:val="both"/>
        <w:rPr>
          <w:rFonts w:ascii="Arial" w:eastAsia="Times New Roman" w:hAnsi="Arial" w:cs="Arial"/>
          <w:sz w:val="24"/>
          <w:szCs w:val="24"/>
        </w:rPr>
      </w:pPr>
      <w:r w:rsidRPr="00741366">
        <w:rPr>
          <w:rFonts w:ascii="Arial" w:eastAsia="Times New Roman" w:hAnsi="Arial" w:cs="Arial"/>
          <w:b/>
          <w:sz w:val="24"/>
          <w:szCs w:val="24"/>
        </w:rPr>
        <w:t>Oración.</w:t>
      </w:r>
      <w:r w:rsidRPr="003C202C">
        <w:rPr>
          <w:rFonts w:ascii="Arial" w:eastAsia="Times New Roman" w:hAnsi="Arial" w:cs="Arial"/>
          <w:sz w:val="24"/>
          <w:szCs w:val="24"/>
        </w:rPr>
        <w:t xml:space="preserve"> Que</w:t>
      </w:r>
      <w:r>
        <w:rPr>
          <w:rFonts w:ascii="Arial" w:eastAsia="Times New Roman" w:hAnsi="Arial" w:cs="Arial"/>
          <w:sz w:val="24"/>
          <w:szCs w:val="24"/>
        </w:rPr>
        <w:t>rido Señor, ayúdanos a vivir felices con lo que nos das, esperando algún día poder estar contigo  en esa gran fiesta que nos tienes preparada como recompensa y haz  que ayudemos a otros y podemos estar algún día en la fiesta que nos prometes AMEN.</w:t>
      </w:r>
    </w:p>
    <w:p w:rsidR="003A6C55" w:rsidRDefault="003A6C55" w:rsidP="00DA2672">
      <w:pPr>
        <w:spacing w:after="0" w:line="240" w:lineRule="auto"/>
        <w:jc w:val="both"/>
        <w:rPr>
          <w:rFonts w:ascii="Arial" w:eastAsia="Times New Roman" w:hAnsi="Arial" w:cs="Arial"/>
          <w:sz w:val="24"/>
          <w:szCs w:val="24"/>
        </w:rPr>
      </w:pPr>
    </w:p>
    <w:p w:rsidR="003A6C55" w:rsidRPr="003C202C" w:rsidRDefault="003A6C55" w:rsidP="00DA2672">
      <w:pPr>
        <w:spacing w:after="0" w:line="240" w:lineRule="auto"/>
        <w:jc w:val="both"/>
        <w:rPr>
          <w:rFonts w:ascii="Arial" w:eastAsia="Times New Roman" w:hAnsi="Arial" w:cs="Arial"/>
          <w:b/>
          <w:sz w:val="24"/>
          <w:szCs w:val="24"/>
        </w:rPr>
      </w:pPr>
      <w:r>
        <w:rPr>
          <w:rFonts w:ascii="Arial" w:eastAsia="Times New Roman" w:hAnsi="Arial" w:cs="Arial"/>
          <w:sz w:val="24"/>
          <w:szCs w:val="24"/>
        </w:rPr>
        <w:t xml:space="preserve">Cantamos todos juntos </w:t>
      </w:r>
    </w:p>
    <w:p w:rsidR="003A6C55" w:rsidRDefault="003A6C55" w:rsidP="00DA2672">
      <w:pPr>
        <w:spacing w:after="0" w:line="240" w:lineRule="auto"/>
        <w:jc w:val="both"/>
        <w:rPr>
          <w:rFonts w:ascii="Arial" w:eastAsia="Times New Roman" w:hAnsi="Arial" w:cs="Arial"/>
          <w:b/>
          <w:sz w:val="24"/>
          <w:szCs w:val="24"/>
        </w:rPr>
      </w:pPr>
    </w:p>
    <w:p w:rsidR="003A6C55" w:rsidRPr="003C202C" w:rsidRDefault="003A6C55" w:rsidP="00DA2672">
      <w:pPr>
        <w:spacing w:after="0" w:line="240" w:lineRule="auto"/>
        <w:jc w:val="both"/>
        <w:rPr>
          <w:rFonts w:ascii="Arial" w:eastAsia="Times New Roman" w:hAnsi="Arial" w:cs="Arial"/>
          <w:b/>
          <w:sz w:val="24"/>
          <w:szCs w:val="24"/>
        </w:rPr>
      </w:pPr>
      <w:r w:rsidRPr="003C202C">
        <w:rPr>
          <w:rFonts w:ascii="Arial" w:eastAsia="Times New Roman" w:hAnsi="Arial" w:cs="Arial"/>
          <w:b/>
          <w:sz w:val="24"/>
          <w:szCs w:val="24"/>
        </w:rPr>
        <w:t>Tomados de las manos volvemos a cantar. Tomado de la mano…</w:t>
      </w:r>
    </w:p>
    <w:p w:rsidR="003A6C55" w:rsidRDefault="003A6C55" w:rsidP="00DA2672">
      <w:pPr>
        <w:spacing w:after="0" w:line="240" w:lineRule="auto"/>
        <w:jc w:val="both"/>
        <w:rPr>
          <w:rFonts w:ascii="Arial" w:eastAsia="Times New Roman" w:hAnsi="Arial" w:cs="Arial"/>
          <w:b/>
          <w:sz w:val="24"/>
          <w:szCs w:val="24"/>
        </w:rPr>
      </w:pPr>
      <w:r w:rsidRPr="003C202C">
        <w:rPr>
          <w:rFonts w:ascii="Arial" w:eastAsia="Times New Roman" w:hAnsi="Arial" w:cs="Arial"/>
          <w:b/>
          <w:sz w:val="24"/>
          <w:szCs w:val="24"/>
        </w:rPr>
        <w:lastRenderedPageBreak/>
        <w:t xml:space="preserve">Catequesis familiar. </w:t>
      </w:r>
    </w:p>
    <w:p w:rsidR="00DA2672" w:rsidRDefault="003A6C55" w:rsidP="00DA2672">
      <w:pPr>
        <w:spacing w:after="0" w:line="240" w:lineRule="auto"/>
        <w:jc w:val="both"/>
        <w:rPr>
          <w:rFonts w:ascii="Arial" w:eastAsia="Times New Roman" w:hAnsi="Arial" w:cs="Arial"/>
          <w:sz w:val="24"/>
          <w:szCs w:val="24"/>
        </w:rPr>
      </w:pPr>
      <w:r w:rsidRPr="004A641A">
        <w:rPr>
          <w:rFonts w:ascii="Arial" w:eastAsia="Times New Roman" w:hAnsi="Arial" w:cs="Arial"/>
          <w:sz w:val="24"/>
          <w:szCs w:val="24"/>
        </w:rPr>
        <w:t>Leer en familia el Evangelio san Marcos 10, 17 y escriben en las líneas  de la derecha lo que nos dice las Sagradas Escrituras que hay que hacer para ganar la vida eterna y  en las líneas de la Izquierda a lo que me comprometo como familia para ganar la vida eterna.</w:t>
      </w:r>
    </w:p>
    <w:p w:rsidR="00DA2672" w:rsidRDefault="00DA2672" w:rsidP="00DA2672">
      <w:pPr>
        <w:spacing w:after="0" w:line="240" w:lineRule="auto"/>
        <w:jc w:val="both"/>
        <w:rPr>
          <w:rFonts w:ascii="Arial" w:eastAsia="Times New Roman" w:hAnsi="Arial" w:cs="Arial"/>
          <w:sz w:val="24"/>
          <w:szCs w:val="24"/>
        </w:rPr>
      </w:pPr>
    </w:p>
    <w:p w:rsidR="003A6C55" w:rsidRDefault="003A6C55" w:rsidP="00DA2672">
      <w:pPr>
        <w:spacing w:after="0" w:line="240" w:lineRule="auto"/>
        <w:jc w:val="both"/>
        <w:rPr>
          <w:rFonts w:ascii="Arial" w:eastAsia="Times New Roman" w:hAnsi="Arial" w:cs="Arial"/>
          <w:b/>
          <w:sz w:val="24"/>
          <w:szCs w:val="24"/>
        </w:rPr>
      </w:pPr>
      <w:r>
        <w:rPr>
          <w:rFonts w:ascii="Arial" w:eastAsia="Times New Roman" w:hAnsi="Arial" w:cs="Arial"/>
          <w:b/>
          <w:sz w:val="24"/>
          <w:szCs w:val="24"/>
        </w:rPr>
        <w:t>___________________________</w:t>
      </w:r>
      <w:r>
        <w:rPr>
          <w:rFonts w:ascii="Arial" w:eastAsia="Times New Roman" w:hAnsi="Arial" w:cs="Arial"/>
          <w:b/>
          <w:sz w:val="24"/>
          <w:szCs w:val="24"/>
        </w:rPr>
        <w:tab/>
        <w:t>_______________________________</w:t>
      </w:r>
    </w:p>
    <w:p w:rsidR="003A6C55" w:rsidRDefault="003A6C55" w:rsidP="00DA2672">
      <w:pPr>
        <w:spacing w:after="0" w:line="240" w:lineRule="auto"/>
        <w:jc w:val="both"/>
        <w:rPr>
          <w:rFonts w:ascii="Arial" w:eastAsia="Times New Roman" w:hAnsi="Arial" w:cs="Arial"/>
          <w:b/>
          <w:sz w:val="24"/>
          <w:szCs w:val="24"/>
        </w:rPr>
      </w:pPr>
      <w:r>
        <w:rPr>
          <w:rFonts w:ascii="Arial" w:eastAsia="Times New Roman" w:hAnsi="Arial" w:cs="Arial"/>
          <w:b/>
          <w:sz w:val="24"/>
          <w:szCs w:val="24"/>
        </w:rPr>
        <w:t>___________________________</w:t>
      </w:r>
      <w:r>
        <w:rPr>
          <w:rFonts w:ascii="Arial" w:eastAsia="Times New Roman" w:hAnsi="Arial" w:cs="Arial"/>
          <w:b/>
          <w:sz w:val="24"/>
          <w:szCs w:val="24"/>
        </w:rPr>
        <w:tab/>
        <w:t>_______________________________</w:t>
      </w:r>
    </w:p>
    <w:p w:rsidR="003A6C55" w:rsidRDefault="003A6C55" w:rsidP="00DA2672">
      <w:pPr>
        <w:spacing w:after="0" w:line="240" w:lineRule="auto"/>
        <w:jc w:val="both"/>
        <w:rPr>
          <w:rFonts w:ascii="Arial" w:eastAsia="Times New Roman" w:hAnsi="Arial" w:cs="Arial"/>
          <w:b/>
          <w:sz w:val="24"/>
          <w:szCs w:val="24"/>
        </w:rPr>
      </w:pPr>
      <w:r>
        <w:rPr>
          <w:rFonts w:ascii="Arial" w:eastAsia="Times New Roman" w:hAnsi="Arial" w:cs="Arial"/>
          <w:b/>
          <w:sz w:val="24"/>
          <w:szCs w:val="24"/>
        </w:rPr>
        <w:t>___________________________</w:t>
      </w:r>
      <w:r>
        <w:rPr>
          <w:rFonts w:ascii="Arial" w:eastAsia="Times New Roman" w:hAnsi="Arial" w:cs="Arial"/>
          <w:b/>
          <w:sz w:val="24"/>
          <w:szCs w:val="24"/>
        </w:rPr>
        <w:tab/>
        <w:t>_______________________________</w:t>
      </w:r>
    </w:p>
    <w:p w:rsidR="003A6C55" w:rsidRDefault="003A6C55" w:rsidP="00DA2672">
      <w:pPr>
        <w:spacing w:after="0" w:line="240" w:lineRule="auto"/>
        <w:jc w:val="both"/>
        <w:rPr>
          <w:rFonts w:ascii="Arial" w:eastAsia="Times New Roman" w:hAnsi="Arial" w:cs="Arial"/>
          <w:b/>
          <w:sz w:val="24"/>
          <w:szCs w:val="24"/>
        </w:rPr>
      </w:pPr>
      <w:r>
        <w:rPr>
          <w:rFonts w:ascii="Arial" w:eastAsia="Times New Roman" w:hAnsi="Arial" w:cs="Arial"/>
          <w:b/>
          <w:sz w:val="24"/>
          <w:szCs w:val="24"/>
        </w:rPr>
        <w:t>___________________________</w:t>
      </w:r>
      <w:r>
        <w:rPr>
          <w:rFonts w:ascii="Arial" w:eastAsia="Times New Roman" w:hAnsi="Arial" w:cs="Arial"/>
          <w:b/>
          <w:sz w:val="24"/>
          <w:szCs w:val="24"/>
        </w:rPr>
        <w:tab/>
        <w:t>_______________________________</w:t>
      </w:r>
    </w:p>
    <w:p w:rsidR="003A6C55" w:rsidRDefault="003A6C55" w:rsidP="00DA2672">
      <w:pPr>
        <w:spacing w:after="0" w:line="240" w:lineRule="auto"/>
        <w:jc w:val="both"/>
        <w:rPr>
          <w:rFonts w:ascii="Arial" w:eastAsia="Times New Roman" w:hAnsi="Arial" w:cs="Arial"/>
          <w:b/>
          <w:sz w:val="24"/>
          <w:szCs w:val="24"/>
        </w:rPr>
      </w:pPr>
      <w:r>
        <w:rPr>
          <w:rFonts w:ascii="Arial" w:eastAsia="Times New Roman" w:hAnsi="Arial" w:cs="Arial"/>
          <w:b/>
          <w:sz w:val="24"/>
          <w:szCs w:val="24"/>
        </w:rPr>
        <w:t>___________________________</w:t>
      </w:r>
      <w:r>
        <w:rPr>
          <w:rFonts w:ascii="Arial" w:eastAsia="Times New Roman" w:hAnsi="Arial" w:cs="Arial"/>
          <w:b/>
          <w:sz w:val="24"/>
          <w:szCs w:val="24"/>
        </w:rPr>
        <w:tab/>
        <w:t>_______________________________</w:t>
      </w:r>
    </w:p>
    <w:p w:rsidR="003A6C55" w:rsidRDefault="003A6C55" w:rsidP="00DA2672">
      <w:pPr>
        <w:spacing w:after="0" w:line="240" w:lineRule="auto"/>
        <w:jc w:val="both"/>
        <w:rPr>
          <w:rFonts w:ascii="Arial" w:eastAsia="Times New Roman" w:hAnsi="Arial" w:cs="Arial"/>
          <w:b/>
          <w:sz w:val="24"/>
          <w:szCs w:val="24"/>
        </w:rPr>
      </w:pPr>
    </w:p>
    <w:p w:rsidR="003A6C55" w:rsidRDefault="003A6C55" w:rsidP="00DA2672">
      <w:pPr>
        <w:spacing w:after="0" w:line="240" w:lineRule="auto"/>
        <w:jc w:val="both"/>
        <w:rPr>
          <w:rFonts w:ascii="Arial" w:eastAsia="Times New Roman" w:hAnsi="Arial" w:cs="Arial"/>
          <w:b/>
          <w:sz w:val="24"/>
          <w:szCs w:val="24"/>
        </w:rPr>
      </w:pPr>
    </w:p>
    <w:p w:rsidR="003A6C55" w:rsidRDefault="003A6C55" w:rsidP="00DA2672">
      <w:pPr>
        <w:spacing w:after="0" w:line="240" w:lineRule="auto"/>
        <w:jc w:val="both"/>
        <w:rPr>
          <w:rFonts w:ascii="Arial" w:eastAsia="Times New Roman" w:hAnsi="Arial" w:cs="Arial"/>
          <w:b/>
          <w:sz w:val="24"/>
          <w:szCs w:val="24"/>
        </w:rPr>
      </w:pPr>
    </w:p>
    <w:p w:rsidR="00F74312" w:rsidRPr="00481EA1" w:rsidRDefault="00F74312" w:rsidP="00DA2672">
      <w:pPr>
        <w:spacing w:after="0" w:line="240" w:lineRule="auto"/>
        <w:jc w:val="center"/>
        <w:rPr>
          <w:rFonts w:ascii="Arial" w:hAnsi="Arial" w:cs="Arial"/>
          <w:b/>
          <w:sz w:val="24"/>
          <w:szCs w:val="24"/>
        </w:rPr>
      </w:pPr>
      <w:r w:rsidRPr="00481EA1">
        <w:rPr>
          <w:rFonts w:ascii="Arial" w:hAnsi="Arial" w:cs="Arial"/>
          <w:b/>
          <w:sz w:val="24"/>
          <w:szCs w:val="24"/>
        </w:rPr>
        <w:t>Encuentro catequístico 2</w:t>
      </w:r>
    </w:p>
    <w:p w:rsidR="0099706B" w:rsidRPr="00481EA1" w:rsidRDefault="00ED7F7D" w:rsidP="00DA2672">
      <w:pPr>
        <w:spacing w:after="0" w:line="240" w:lineRule="auto"/>
        <w:jc w:val="center"/>
        <w:rPr>
          <w:rFonts w:ascii="Arial" w:hAnsi="Arial" w:cs="Arial"/>
          <w:b/>
          <w:sz w:val="24"/>
          <w:szCs w:val="24"/>
        </w:rPr>
      </w:pPr>
      <w:r>
        <w:rPr>
          <w:rFonts w:ascii="Arial" w:hAnsi="Arial" w:cs="Arial"/>
          <w:b/>
          <w:sz w:val="24"/>
          <w:szCs w:val="24"/>
        </w:rPr>
        <w:t>Primaria catequística</w:t>
      </w:r>
      <w:r w:rsidR="0099706B" w:rsidRPr="00481EA1">
        <w:rPr>
          <w:rFonts w:ascii="Arial" w:hAnsi="Arial" w:cs="Arial"/>
          <w:b/>
          <w:sz w:val="24"/>
          <w:szCs w:val="24"/>
        </w:rPr>
        <w:t xml:space="preserve"> </w:t>
      </w:r>
      <w:r>
        <w:rPr>
          <w:rFonts w:ascii="Arial" w:hAnsi="Arial" w:cs="Arial"/>
          <w:b/>
          <w:sz w:val="24"/>
          <w:szCs w:val="24"/>
        </w:rPr>
        <w:t xml:space="preserve"> 1º. Y 2º. Fieles difuntos</w:t>
      </w:r>
    </w:p>
    <w:p w:rsidR="0099706B" w:rsidRDefault="00F74312" w:rsidP="00DA2672">
      <w:pPr>
        <w:spacing w:after="0" w:line="240" w:lineRule="auto"/>
        <w:jc w:val="center"/>
        <w:rPr>
          <w:rFonts w:ascii="Arial" w:hAnsi="Arial" w:cs="Arial"/>
          <w:b/>
          <w:sz w:val="24"/>
          <w:szCs w:val="24"/>
        </w:rPr>
      </w:pPr>
      <w:r w:rsidRPr="00481EA1">
        <w:rPr>
          <w:rFonts w:ascii="Arial" w:hAnsi="Arial" w:cs="Arial"/>
          <w:b/>
          <w:sz w:val="24"/>
          <w:szCs w:val="24"/>
        </w:rPr>
        <w:t>“</w:t>
      </w:r>
      <w:r w:rsidR="0099706B" w:rsidRPr="00481EA1">
        <w:rPr>
          <w:rFonts w:ascii="Arial" w:hAnsi="Arial" w:cs="Arial"/>
          <w:b/>
          <w:sz w:val="24"/>
          <w:szCs w:val="24"/>
        </w:rPr>
        <w:t>CREEMOS Y ESPERAMOS</w:t>
      </w:r>
      <w:r w:rsidR="00ED7F7D">
        <w:rPr>
          <w:rFonts w:ascii="Arial" w:hAnsi="Arial" w:cs="Arial"/>
          <w:b/>
          <w:sz w:val="24"/>
          <w:szCs w:val="24"/>
        </w:rPr>
        <w:t xml:space="preserve"> </w:t>
      </w:r>
      <w:r w:rsidR="0099706B" w:rsidRPr="00481EA1">
        <w:rPr>
          <w:rFonts w:ascii="Arial" w:hAnsi="Arial" w:cs="Arial"/>
          <w:b/>
          <w:sz w:val="24"/>
          <w:szCs w:val="24"/>
        </w:rPr>
        <w:t xml:space="preserve"> LA VIDA ETERNA</w:t>
      </w:r>
      <w:r w:rsidRPr="00481EA1">
        <w:rPr>
          <w:rFonts w:ascii="Arial" w:hAnsi="Arial" w:cs="Arial"/>
          <w:b/>
          <w:sz w:val="24"/>
          <w:szCs w:val="24"/>
        </w:rPr>
        <w:t>”</w:t>
      </w:r>
    </w:p>
    <w:p w:rsidR="00DA2672" w:rsidRPr="00481EA1" w:rsidRDefault="00DA2672" w:rsidP="00DA2672">
      <w:pPr>
        <w:spacing w:after="0" w:line="240" w:lineRule="auto"/>
        <w:jc w:val="both"/>
        <w:rPr>
          <w:rFonts w:ascii="Arial" w:hAnsi="Arial" w:cs="Arial"/>
          <w:b/>
          <w:sz w:val="24"/>
          <w:szCs w:val="24"/>
        </w:rPr>
      </w:pPr>
    </w:p>
    <w:p w:rsidR="0099706B" w:rsidRDefault="0099706B" w:rsidP="00DA2672">
      <w:pPr>
        <w:spacing w:after="0" w:line="240" w:lineRule="auto"/>
        <w:jc w:val="both"/>
        <w:rPr>
          <w:rFonts w:ascii="Arial" w:hAnsi="Arial" w:cs="Arial"/>
          <w:sz w:val="24"/>
          <w:szCs w:val="24"/>
        </w:rPr>
      </w:pPr>
      <w:r w:rsidRPr="00F74312">
        <w:rPr>
          <w:rFonts w:ascii="Arial" w:hAnsi="Arial" w:cs="Arial"/>
          <w:b/>
          <w:sz w:val="24"/>
          <w:szCs w:val="24"/>
        </w:rPr>
        <w:t>Objetivo:</w:t>
      </w:r>
      <w:r w:rsidR="00ED7F7D">
        <w:rPr>
          <w:rFonts w:ascii="Arial" w:hAnsi="Arial" w:cs="Arial"/>
          <w:sz w:val="24"/>
          <w:szCs w:val="24"/>
        </w:rPr>
        <w:t xml:space="preserve"> Los niños  </w:t>
      </w:r>
      <w:r w:rsidRPr="00F74312">
        <w:rPr>
          <w:rFonts w:ascii="Arial" w:hAnsi="Arial" w:cs="Arial"/>
          <w:sz w:val="24"/>
          <w:szCs w:val="24"/>
        </w:rPr>
        <w:t xml:space="preserve"> de primero y segundo de  primaria</w:t>
      </w:r>
      <w:r w:rsidR="00ED7F7D">
        <w:rPr>
          <w:rFonts w:ascii="Arial" w:hAnsi="Arial" w:cs="Arial"/>
          <w:sz w:val="24"/>
          <w:szCs w:val="24"/>
        </w:rPr>
        <w:t xml:space="preserve"> catequística, </w:t>
      </w:r>
      <w:r w:rsidRPr="00F74312">
        <w:rPr>
          <w:rFonts w:ascii="Arial" w:hAnsi="Arial" w:cs="Arial"/>
          <w:sz w:val="24"/>
          <w:szCs w:val="24"/>
        </w:rPr>
        <w:t xml:space="preserve"> mediante la celebración del </w:t>
      </w:r>
      <w:proofErr w:type="spellStart"/>
      <w:r w:rsidRPr="00F74312">
        <w:rPr>
          <w:rFonts w:ascii="Arial" w:hAnsi="Arial" w:cs="Arial"/>
          <w:i/>
          <w:sz w:val="24"/>
          <w:szCs w:val="24"/>
        </w:rPr>
        <w:t>hanal</w:t>
      </w:r>
      <w:proofErr w:type="spellEnd"/>
      <w:r w:rsidRPr="00F74312">
        <w:rPr>
          <w:rFonts w:ascii="Arial" w:hAnsi="Arial" w:cs="Arial"/>
          <w:i/>
          <w:sz w:val="24"/>
          <w:szCs w:val="24"/>
        </w:rPr>
        <w:t xml:space="preserve"> </w:t>
      </w:r>
      <w:proofErr w:type="spellStart"/>
      <w:r w:rsidRPr="00F74312">
        <w:rPr>
          <w:rFonts w:ascii="Arial" w:hAnsi="Arial" w:cs="Arial"/>
          <w:i/>
          <w:sz w:val="24"/>
          <w:szCs w:val="24"/>
        </w:rPr>
        <w:t>pixan</w:t>
      </w:r>
      <w:proofErr w:type="spellEnd"/>
      <w:r w:rsidR="000806C8">
        <w:rPr>
          <w:rFonts w:ascii="Arial" w:hAnsi="Arial" w:cs="Arial"/>
          <w:sz w:val="24"/>
          <w:szCs w:val="24"/>
        </w:rPr>
        <w:t xml:space="preserve">, reflexionan </w:t>
      </w:r>
      <w:r w:rsidR="000E4E78">
        <w:rPr>
          <w:rFonts w:ascii="Arial" w:hAnsi="Arial" w:cs="Arial"/>
          <w:sz w:val="24"/>
          <w:szCs w:val="24"/>
        </w:rPr>
        <w:t>en la vida eterna y la R</w:t>
      </w:r>
      <w:r w:rsidR="000806C8">
        <w:rPr>
          <w:rFonts w:ascii="Arial" w:hAnsi="Arial" w:cs="Arial"/>
          <w:sz w:val="24"/>
          <w:szCs w:val="24"/>
        </w:rPr>
        <w:t xml:space="preserve">esurrección y se comprometen a </w:t>
      </w:r>
      <w:r w:rsidR="00ED7F7D">
        <w:rPr>
          <w:rFonts w:ascii="Arial" w:hAnsi="Arial" w:cs="Arial"/>
          <w:sz w:val="24"/>
          <w:szCs w:val="24"/>
        </w:rPr>
        <w:t xml:space="preserve">orar y hacer buenas obras por nosotros y los </w:t>
      </w:r>
      <w:r w:rsidR="000E4E78">
        <w:rPr>
          <w:rFonts w:ascii="Arial" w:hAnsi="Arial" w:cs="Arial"/>
          <w:sz w:val="24"/>
          <w:szCs w:val="24"/>
        </w:rPr>
        <w:t>demás.</w:t>
      </w:r>
      <w:r w:rsidR="00ED7F7D">
        <w:rPr>
          <w:rFonts w:ascii="Arial" w:hAnsi="Arial" w:cs="Arial"/>
          <w:sz w:val="24"/>
          <w:szCs w:val="24"/>
        </w:rPr>
        <w:t xml:space="preserve">  </w:t>
      </w:r>
    </w:p>
    <w:p w:rsidR="00DA2672" w:rsidRPr="00F74312" w:rsidRDefault="00DA2672" w:rsidP="00DA2672">
      <w:pPr>
        <w:spacing w:after="0" w:line="240" w:lineRule="auto"/>
        <w:jc w:val="both"/>
        <w:rPr>
          <w:rFonts w:ascii="Arial" w:hAnsi="Arial" w:cs="Arial"/>
          <w:sz w:val="24"/>
          <w:szCs w:val="24"/>
        </w:rPr>
      </w:pPr>
    </w:p>
    <w:p w:rsidR="00F74312" w:rsidRDefault="0099706B" w:rsidP="00DA2672">
      <w:pPr>
        <w:spacing w:after="0" w:line="240" w:lineRule="auto"/>
        <w:jc w:val="both"/>
        <w:rPr>
          <w:rFonts w:ascii="Arial" w:hAnsi="Arial" w:cs="Arial"/>
          <w:b/>
          <w:sz w:val="24"/>
          <w:szCs w:val="24"/>
        </w:rPr>
      </w:pPr>
      <w:r w:rsidRPr="00F74312">
        <w:rPr>
          <w:rFonts w:ascii="Arial" w:hAnsi="Arial" w:cs="Arial"/>
          <w:b/>
          <w:sz w:val="24"/>
          <w:szCs w:val="24"/>
        </w:rPr>
        <w:t>Material a utilizar</w:t>
      </w:r>
    </w:p>
    <w:p w:rsidR="00C21FB4" w:rsidRDefault="00C21FB4" w:rsidP="00DA2672">
      <w:pPr>
        <w:pStyle w:val="paragraph"/>
        <w:spacing w:before="0" w:beforeAutospacing="0" w:after="0" w:afterAutospacing="0"/>
        <w:jc w:val="both"/>
        <w:textAlignment w:val="baseline"/>
        <w:rPr>
          <w:rFonts w:ascii="Segoe UI" w:hAnsi="Segoe UI" w:cs="Segoe UI"/>
          <w:sz w:val="16"/>
          <w:szCs w:val="16"/>
        </w:rPr>
      </w:pPr>
      <w:r>
        <w:rPr>
          <w:rStyle w:val="textrun"/>
          <w:rFonts w:ascii="Arial" w:hAnsi="Arial" w:cs="Arial"/>
          <w:sz w:val="22"/>
          <w:szCs w:val="22"/>
        </w:rPr>
        <w:t xml:space="preserve">Una mesa </w:t>
      </w:r>
    </w:p>
    <w:p w:rsidR="00C21FB4" w:rsidRDefault="00C21FB4" w:rsidP="00DA2672">
      <w:pPr>
        <w:pStyle w:val="paragraph"/>
        <w:spacing w:before="0" w:beforeAutospacing="0" w:after="0" w:afterAutospacing="0"/>
        <w:jc w:val="both"/>
        <w:textAlignment w:val="baseline"/>
        <w:rPr>
          <w:rFonts w:ascii="Segoe UI" w:hAnsi="Segoe UI" w:cs="Segoe UI"/>
          <w:sz w:val="16"/>
          <w:szCs w:val="16"/>
        </w:rPr>
      </w:pPr>
      <w:r>
        <w:rPr>
          <w:rStyle w:val="textrun"/>
          <w:rFonts w:ascii="Arial" w:hAnsi="Arial" w:cs="Arial"/>
          <w:sz w:val="22"/>
          <w:szCs w:val="22"/>
        </w:rPr>
        <w:t xml:space="preserve">Mantel blanco </w:t>
      </w:r>
    </w:p>
    <w:p w:rsidR="00C21FB4" w:rsidRDefault="00C21FB4" w:rsidP="00DA2672">
      <w:pPr>
        <w:pStyle w:val="paragraph"/>
        <w:spacing w:before="0" w:beforeAutospacing="0" w:after="0" w:afterAutospacing="0"/>
        <w:jc w:val="both"/>
        <w:textAlignment w:val="baseline"/>
        <w:rPr>
          <w:rFonts w:ascii="Segoe UI" w:hAnsi="Segoe UI" w:cs="Segoe UI"/>
          <w:sz w:val="16"/>
          <w:szCs w:val="16"/>
        </w:rPr>
      </w:pPr>
      <w:r>
        <w:rPr>
          <w:rStyle w:val="textrun"/>
          <w:rFonts w:ascii="Arial" w:hAnsi="Arial" w:cs="Arial"/>
          <w:sz w:val="22"/>
          <w:szCs w:val="22"/>
        </w:rPr>
        <w:t>Un crucifijo</w:t>
      </w:r>
      <w:r>
        <w:rPr>
          <w:rStyle w:val="eop"/>
          <w:rFonts w:ascii="Arial" w:hAnsi="Arial" w:cs="Arial"/>
          <w:sz w:val="22"/>
          <w:szCs w:val="22"/>
        </w:rPr>
        <w:t xml:space="preserve"> </w:t>
      </w:r>
    </w:p>
    <w:p w:rsidR="00C21FB4" w:rsidRDefault="00C21FB4" w:rsidP="00DA2672">
      <w:pPr>
        <w:pStyle w:val="paragraph"/>
        <w:spacing w:before="0" w:beforeAutospacing="0" w:after="0" w:afterAutospacing="0"/>
        <w:jc w:val="both"/>
        <w:textAlignment w:val="baseline"/>
        <w:rPr>
          <w:rFonts w:ascii="Segoe UI" w:hAnsi="Segoe UI" w:cs="Segoe UI"/>
          <w:sz w:val="16"/>
          <w:szCs w:val="16"/>
        </w:rPr>
      </w:pPr>
      <w:r>
        <w:rPr>
          <w:rStyle w:val="textrun"/>
          <w:rFonts w:ascii="Arial" w:hAnsi="Arial" w:cs="Arial"/>
          <w:sz w:val="22"/>
          <w:szCs w:val="22"/>
        </w:rPr>
        <w:t>Velas blancas</w:t>
      </w:r>
      <w:r>
        <w:rPr>
          <w:rStyle w:val="eop"/>
          <w:rFonts w:ascii="Arial" w:hAnsi="Arial" w:cs="Arial"/>
          <w:sz w:val="22"/>
          <w:szCs w:val="22"/>
        </w:rPr>
        <w:t xml:space="preserve"> </w:t>
      </w:r>
    </w:p>
    <w:p w:rsidR="00C21FB4" w:rsidRDefault="00C21FB4" w:rsidP="00DA2672">
      <w:pPr>
        <w:pStyle w:val="paragraph"/>
        <w:spacing w:before="0" w:beforeAutospacing="0" w:after="0" w:afterAutospacing="0"/>
        <w:jc w:val="both"/>
        <w:textAlignment w:val="baseline"/>
        <w:rPr>
          <w:rFonts w:ascii="Segoe UI" w:hAnsi="Segoe UI" w:cs="Segoe UI"/>
          <w:sz w:val="16"/>
          <w:szCs w:val="16"/>
        </w:rPr>
      </w:pPr>
      <w:r>
        <w:rPr>
          <w:rStyle w:val="textrun"/>
          <w:rFonts w:ascii="Arial" w:hAnsi="Arial" w:cs="Arial"/>
          <w:sz w:val="22"/>
          <w:szCs w:val="22"/>
        </w:rPr>
        <w:t>Imágenes de santos</w:t>
      </w:r>
      <w:r>
        <w:rPr>
          <w:rStyle w:val="eop"/>
          <w:rFonts w:ascii="Arial" w:hAnsi="Arial" w:cs="Arial"/>
          <w:sz w:val="22"/>
          <w:szCs w:val="22"/>
        </w:rPr>
        <w:t xml:space="preserve"> </w:t>
      </w:r>
    </w:p>
    <w:p w:rsidR="00C21FB4" w:rsidRDefault="00C21FB4" w:rsidP="00DA2672">
      <w:pPr>
        <w:pStyle w:val="paragraph"/>
        <w:spacing w:before="0" w:beforeAutospacing="0" w:after="0" w:afterAutospacing="0"/>
        <w:jc w:val="both"/>
        <w:textAlignment w:val="baseline"/>
        <w:rPr>
          <w:rFonts w:ascii="Segoe UI" w:hAnsi="Segoe UI" w:cs="Segoe UI"/>
          <w:sz w:val="16"/>
          <w:szCs w:val="16"/>
        </w:rPr>
      </w:pPr>
      <w:r>
        <w:rPr>
          <w:rStyle w:val="textrun"/>
          <w:rFonts w:ascii="Arial" w:hAnsi="Arial" w:cs="Arial"/>
          <w:sz w:val="22"/>
          <w:szCs w:val="22"/>
        </w:rPr>
        <w:t>Fotografías de algunos difuntos</w:t>
      </w:r>
      <w:r>
        <w:rPr>
          <w:rStyle w:val="eop"/>
          <w:rFonts w:ascii="Arial" w:hAnsi="Arial" w:cs="Arial"/>
          <w:sz w:val="22"/>
          <w:szCs w:val="22"/>
        </w:rPr>
        <w:t xml:space="preserve"> </w:t>
      </w:r>
    </w:p>
    <w:p w:rsidR="00C21FB4" w:rsidRDefault="00C21FB4" w:rsidP="00DA2672">
      <w:pPr>
        <w:pStyle w:val="paragraph"/>
        <w:spacing w:before="0" w:beforeAutospacing="0" w:after="0" w:afterAutospacing="0"/>
        <w:jc w:val="both"/>
        <w:textAlignment w:val="baseline"/>
        <w:rPr>
          <w:rFonts w:ascii="Segoe UI" w:hAnsi="Segoe UI" w:cs="Segoe UI"/>
          <w:sz w:val="16"/>
          <w:szCs w:val="16"/>
        </w:rPr>
      </w:pPr>
      <w:r>
        <w:rPr>
          <w:rStyle w:val="textrun"/>
          <w:rFonts w:ascii="Arial" w:hAnsi="Arial" w:cs="Arial"/>
          <w:sz w:val="22"/>
          <w:szCs w:val="22"/>
        </w:rPr>
        <w:t>Flores</w:t>
      </w:r>
      <w:r>
        <w:rPr>
          <w:rStyle w:val="eop"/>
          <w:rFonts w:ascii="Arial" w:hAnsi="Arial" w:cs="Arial"/>
          <w:sz w:val="22"/>
          <w:szCs w:val="22"/>
        </w:rPr>
        <w:t xml:space="preserve"> </w:t>
      </w:r>
    </w:p>
    <w:p w:rsidR="00C21FB4" w:rsidRDefault="00C21FB4" w:rsidP="00DA2672">
      <w:pPr>
        <w:pStyle w:val="paragraph"/>
        <w:spacing w:before="0" w:beforeAutospacing="0" w:after="0" w:afterAutospacing="0"/>
        <w:jc w:val="both"/>
        <w:textAlignment w:val="baseline"/>
        <w:rPr>
          <w:rFonts w:ascii="Segoe UI" w:hAnsi="Segoe UI" w:cs="Segoe UI"/>
          <w:sz w:val="16"/>
          <w:szCs w:val="16"/>
        </w:rPr>
      </w:pPr>
      <w:r>
        <w:rPr>
          <w:rStyle w:val="textrun"/>
          <w:rFonts w:ascii="Arial" w:hAnsi="Arial" w:cs="Arial"/>
          <w:sz w:val="22"/>
          <w:szCs w:val="22"/>
        </w:rPr>
        <w:t>Canastas</w:t>
      </w:r>
      <w:r>
        <w:rPr>
          <w:rStyle w:val="eop"/>
          <w:rFonts w:ascii="Arial" w:hAnsi="Arial" w:cs="Arial"/>
          <w:sz w:val="22"/>
          <w:szCs w:val="22"/>
        </w:rPr>
        <w:t xml:space="preserve"> </w:t>
      </w:r>
    </w:p>
    <w:p w:rsidR="00C21FB4" w:rsidRDefault="00C21FB4" w:rsidP="00DA2672">
      <w:pPr>
        <w:pStyle w:val="paragraph"/>
        <w:spacing w:before="0" w:beforeAutospacing="0" w:after="0" w:afterAutospacing="0"/>
        <w:jc w:val="both"/>
        <w:textAlignment w:val="baseline"/>
        <w:rPr>
          <w:rFonts w:ascii="Segoe UI" w:hAnsi="Segoe UI" w:cs="Segoe UI"/>
          <w:sz w:val="16"/>
          <w:szCs w:val="16"/>
        </w:rPr>
      </w:pPr>
      <w:r>
        <w:rPr>
          <w:rStyle w:val="textrun"/>
          <w:rFonts w:ascii="Arial" w:hAnsi="Arial" w:cs="Arial"/>
          <w:sz w:val="22"/>
          <w:szCs w:val="22"/>
        </w:rPr>
        <w:t>Copias suficientes del canto “Somos los peregrinos” (Anexo 1)</w:t>
      </w:r>
      <w:r>
        <w:rPr>
          <w:rStyle w:val="eop"/>
          <w:rFonts w:ascii="Arial" w:hAnsi="Arial" w:cs="Arial"/>
          <w:sz w:val="22"/>
          <w:szCs w:val="22"/>
        </w:rPr>
        <w:t xml:space="preserve"> </w:t>
      </w:r>
    </w:p>
    <w:p w:rsidR="00C21FB4" w:rsidRDefault="00C21FB4" w:rsidP="00DA2672">
      <w:pPr>
        <w:pStyle w:val="paragraph"/>
        <w:spacing w:before="0" w:beforeAutospacing="0" w:after="0" w:afterAutospacing="0"/>
        <w:jc w:val="both"/>
        <w:textAlignment w:val="baseline"/>
        <w:rPr>
          <w:rStyle w:val="eop"/>
          <w:rFonts w:ascii="Arial" w:hAnsi="Arial" w:cs="Arial"/>
          <w:sz w:val="22"/>
          <w:szCs w:val="22"/>
        </w:rPr>
      </w:pPr>
      <w:r>
        <w:rPr>
          <w:rStyle w:val="textrun"/>
          <w:rFonts w:ascii="Arial" w:hAnsi="Arial" w:cs="Arial"/>
          <w:sz w:val="22"/>
          <w:szCs w:val="22"/>
        </w:rPr>
        <w:t>Copias suficientes con el Credo (Anexo 2)</w:t>
      </w:r>
      <w:r>
        <w:rPr>
          <w:rStyle w:val="eop"/>
          <w:rFonts w:ascii="Arial" w:hAnsi="Arial" w:cs="Arial"/>
          <w:sz w:val="22"/>
          <w:szCs w:val="22"/>
        </w:rPr>
        <w:t xml:space="preserve"> </w:t>
      </w:r>
    </w:p>
    <w:p w:rsidR="00DA2672" w:rsidRDefault="00DA2672" w:rsidP="00DA2672">
      <w:pPr>
        <w:pStyle w:val="paragraph"/>
        <w:spacing w:before="0" w:beforeAutospacing="0" w:after="0" w:afterAutospacing="0"/>
        <w:jc w:val="both"/>
        <w:textAlignment w:val="baseline"/>
        <w:rPr>
          <w:rFonts w:ascii="Segoe UI" w:hAnsi="Segoe UI" w:cs="Segoe UI"/>
          <w:sz w:val="16"/>
          <w:szCs w:val="16"/>
        </w:rPr>
      </w:pPr>
    </w:p>
    <w:p w:rsidR="0099706B" w:rsidRPr="00F74312" w:rsidRDefault="0099706B" w:rsidP="00DA2672">
      <w:pPr>
        <w:spacing w:after="0" w:line="240" w:lineRule="auto"/>
        <w:jc w:val="both"/>
        <w:rPr>
          <w:rFonts w:ascii="Arial" w:hAnsi="Arial" w:cs="Arial"/>
          <w:sz w:val="24"/>
          <w:szCs w:val="24"/>
        </w:rPr>
      </w:pPr>
      <w:r w:rsidRPr="00C21FB4">
        <w:rPr>
          <w:rFonts w:ascii="Arial" w:hAnsi="Arial" w:cs="Arial"/>
          <w:b/>
          <w:sz w:val="24"/>
          <w:szCs w:val="24"/>
        </w:rPr>
        <w:t>Nota:</w:t>
      </w:r>
      <w:r w:rsidRPr="00F74312">
        <w:rPr>
          <w:rFonts w:ascii="Arial" w:hAnsi="Arial" w:cs="Arial"/>
          <w:sz w:val="24"/>
          <w:szCs w:val="24"/>
        </w:rPr>
        <w:t xml:space="preserve"> La semana ante</w:t>
      </w:r>
      <w:r w:rsidR="002A5FEA">
        <w:rPr>
          <w:rFonts w:ascii="Arial" w:hAnsi="Arial" w:cs="Arial"/>
          <w:sz w:val="24"/>
          <w:szCs w:val="24"/>
        </w:rPr>
        <w:t xml:space="preserve">rior se le pide a los niños que </w:t>
      </w:r>
      <w:r w:rsidRPr="00F74312">
        <w:rPr>
          <w:rFonts w:ascii="Arial" w:hAnsi="Arial" w:cs="Arial"/>
          <w:sz w:val="24"/>
          <w:szCs w:val="24"/>
        </w:rPr>
        <w:t>con la ayuda de algún familiar, elaboren una lista con los nombres de sus familiares y vecinos difuntos, la cual deberán llevar enrollada y amarrada con un listón blanco como signo de esperanza en la resurrección</w:t>
      </w:r>
      <w:r w:rsidR="002A5FEA">
        <w:rPr>
          <w:rFonts w:ascii="Arial" w:hAnsi="Arial" w:cs="Arial"/>
          <w:sz w:val="24"/>
          <w:szCs w:val="24"/>
        </w:rPr>
        <w:t>;</w:t>
      </w:r>
      <w:r w:rsidRPr="00F74312">
        <w:rPr>
          <w:rFonts w:ascii="Arial" w:hAnsi="Arial" w:cs="Arial"/>
          <w:sz w:val="24"/>
          <w:szCs w:val="24"/>
        </w:rPr>
        <w:t xml:space="preserve">  llevar alguna ofrenda (de acuerdo a nuestras tradiciones y posibilidades) para colocar en el altar para los difuntos. </w:t>
      </w:r>
    </w:p>
    <w:p w:rsidR="00DA2672" w:rsidRDefault="00DA2672" w:rsidP="00DA2672">
      <w:pPr>
        <w:spacing w:after="0" w:line="240" w:lineRule="auto"/>
        <w:jc w:val="both"/>
        <w:rPr>
          <w:rFonts w:ascii="Arial" w:hAnsi="Arial" w:cs="Arial"/>
          <w:b/>
          <w:sz w:val="24"/>
          <w:szCs w:val="24"/>
        </w:rPr>
      </w:pPr>
    </w:p>
    <w:p w:rsidR="0099706B" w:rsidRPr="00F74312" w:rsidRDefault="00F74312" w:rsidP="00DA2672">
      <w:pPr>
        <w:spacing w:after="0" w:line="240" w:lineRule="auto"/>
        <w:jc w:val="both"/>
        <w:rPr>
          <w:rFonts w:ascii="Arial" w:hAnsi="Arial" w:cs="Arial"/>
          <w:b/>
          <w:sz w:val="24"/>
          <w:szCs w:val="24"/>
        </w:rPr>
      </w:pPr>
      <w:r>
        <w:rPr>
          <w:rFonts w:ascii="Arial" w:hAnsi="Arial" w:cs="Arial"/>
          <w:b/>
          <w:sz w:val="24"/>
          <w:szCs w:val="24"/>
        </w:rPr>
        <w:t>Ambientación del lugar</w:t>
      </w:r>
      <w:r w:rsidR="000E0DFC">
        <w:rPr>
          <w:rFonts w:ascii="Arial" w:hAnsi="Arial" w:cs="Arial"/>
          <w:b/>
          <w:sz w:val="24"/>
          <w:szCs w:val="24"/>
        </w:rPr>
        <w:t>.</w:t>
      </w:r>
    </w:p>
    <w:p w:rsidR="0099706B" w:rsidRPr="00F74312" w:rsidRDefault="0099706B" w:rsidP="00DA2672">
      <w:pPr>
        <w:spacing w:after="0" w:line="240" w:lineRule="auto"/>
        <w:jc w:val="both"/>
        <w:rPr>
          <w:rFonts w:ascii="Arial" w:hAnsi="Arial" w:cs="Arial"/>
          <w:sz w:val="24"/>
          <w:szCs w:val="24"/>
        </w:rPr>
      </w:pPr>
      <w:r w:rsidRPr="00F74312">
        <w:rPr>
          <w:rFonts w:ascii="Arial" w:hAnsi="Arial" w:cs="Arial"/>
          <w:sz w:val="24"/>
          <w:szCs w:val="24"/>
        </w:rPr>
        <w:t xml:space="preserve">Colocar en un cartel, papel bond, cartulina o inclusive hasta escrito en el pizarrón,   las frases: </w:t>
      </w:r>
      <w:r w:rsidR="00F74312">
        <w:rPr>
          <w:rFonts w:ascii="Arial" w:hAnsi="Arial" w:cs="Arial"/>
          <w:sz w:val="24"/>
          <w:szCs w:val="24"/>
        </w:rPr>
        <w:t xml:space="preserve"> </w:t>
      </w:r>
      <w:r w:rsidRPr="00F74312">
        <w:rPr>
          <w:rFonts w:ascii="Arial" w:hAnsi="Arial" w:cs="Arial"/>
          <w:sz w:val="24"/>
          <w:szCs w:val="24"/>
        </w:rPr>
        <w:t xml:space="preserve"> “Creo en la Resurrección de lo muertos”, “Creo en la vida eterna”</w:t>
      </w:r>
    </w:p>
    <w:p w:rsidR="00DA2672" w:rsidRDefault="00DA2672" w:rsidP="00DA2672">
      <w:pPr>
        <w:spacing w:after="0" w:line="240" w:lineRule="auto"/>
        <w:jc w:val="both"/>
        <w:rPr>
          <w:rFonts w:ascii="Arial" w:hAnsi="Arial" w:cs="Arial"/>
          <w:b/>
          <w:sz w:val="24"/>
          <w:szCs w:val="24"/>
        </w:rPr>
      </w:pPr>
    </w:p>
    <w:p w:rsidR="0099706B" w:rsidRPr="00F74312" w:rsidRDefault="0099706B" w:rsidP="00DA2672">
      <w:pPr>
        <w:spacing w:after="0" w:line="240" w:lineRule="auto"/>
        <w:jc w:val="both"/>
        <w:rPr>
          <w:rFonts w:ascii="Arial" w:hAnsi="Arial" w:cs="Arial"/>
          <w:b/>
          <w:sz w:val="24"/>
          <w:szCs w:val="24"/>
        </w:rPr>
      </w:pPr>
      <w:r w:rsidRPr="00F74312">
        <w:rPr>
          <w:rFonts w:ascii="Arial" w:hAnsi="Arial" w:cs="Arial"/>
          <w:b/>
          <w:sz w:val="24"/>
          <w:szCs w:val="24"/>
        </w:rPr>
        <w:t>Bienvenida</w:t>
      </w:r>
    </w:p>
    <w:p w:rsidR="0099706B" w:rsidRDefault="00F74312" w:rsidP="00DA2672">
      <w:pPr>
        <w:spacing w:after="0" w:line="240" w:lineRule="auto"/>
        <w:jc w:val="both"/>
        <w:rPr>
          <w:rFonts w:ascii="Arial" w:hAnsi="Arial" w:cs="Arial"/>
          <w:sz w:val="24"/>
          <w:szCs w:val="24"/>
        </w:rPr>
      </w:pPr>
      <w:proofErr w:type="gramStart"/>
      <w:r>
        <w:rPr>
          <w:rFonts w:ascii="Arial" w:hAnsi="Arial" w:cs="Arial"/>
          <w:sz w:val="24"/>
          <w:szCs w:val="24"/>
        </w:rPr>
        <w:t>¡</w:t>
      </w:r>
      <w:proofErr w:type="gramEnd"/>
      <w:r w:rsidR="0099706B" w:rsidRPr="00F74312">
        <w:rPr>
          <w:rFonts w:ascii="Arial" w:hAnsi="Arial" w:cs="Arial"/>
          <w:sz w:val="24"/>
          <w:szCs w:val="24"/>
        </w:rPr>
        <w:t xml:space="preserve">Hola </w:t>
      </w:r>
      <w:r w:rsidRPr="00F74312">
        <w:rPr>
          <w:rFonts w:ascii="Arial" w:hAnsi="Arial" w:cs="Arial"/>
          <w:sz w:val="24"/>
          <w:szCs w:val="24"/>
        </w:rPr>
        <w:t>niños</w:t>
      </w:r>
      <w:r>
        <w:rPr>
          <w:rFonts w:ascii="Arial" w:hAnsi="Arial" w:cs="Arial"/>
          <w:sz w:val="24"/>
          <w:szCs w:val="24"/>
        </w:rPr>
        <w:t>¡</w:t>
      </w:r>
      <w:r w:rsidR="0099706B" w:rsidRPr="00F74312">
        <w:rPr>
          <w:rFonts w:ascii="Arial" w:hAnsi="Arial" w:cs="Arial"/>
          <w:sz w:val="24"/>
          <w:szCs w:val="24"/>
        </w:rPr>
        <w:t xml:space="preserve"> es una gran alegría poder reunirnos</w:t>
      </w:r>
      <w:r>
        <w:rPr>
          <w:rFonts w:ascii="Arial" w:hAnsi="Arial" w:cs="Arial"/>
          <w:sz w:val="24"/>
          <w:szCs w:val="24"/>
        </w:rPr>
        <w:t xml:space="preserve"> </w:t>
      </w:r>
      <w:r w:rsidR="0099706B" w:rsidRPr="00F74312">
        <w:rPr>
          <w:rFonts w:ascii="Arial" w:hAnsi="Arial" w:cs="Arial"/>
          <w:sz w:val="24"/>
          <w:szCs w:val="24"/>
        </w:rPr>
        <w:t xml:space="preserve"> </w:t>
      </w:r>
      <w:r>
        <w:rPr>
          <w:rFonts w:ascii="Arial" w:hAnsi="Arial" w:cs="Arial"/>
          <w:sz w:val="24"/>
          <w:szCs w:val="24"/>
        </w:rPr>
        <w:t>h</w:t>
      </w:r>
      <w:r w:rsidR="0099706B" w:rsidRPr="00F74312">
        <w:rPr>
          <w:rFonts w:ascii="Arial" w:hAnsi="Arial" w:cs="Arial"/>
          <w:sz w:val="24"/>
          <w:szCs w:val="24"/>
        </w:rPr>
        <w:t>oy</w:t>
      </w:r>
      <w:r w:rsidR="002A5FEA">
        <w:rPr>
          <w:rFonts w:ascii="Arial" w:hAnsi="Arial" w:cs="Arial"/>
          <w:sz w:val="24"/>
          <w:szCs w:val="24"/>
        </w:rPr>
        <w:t xml:space="preserve">, </w:t>
      </w:r>
      <w:r w:rsidR="0099706B" w:rsidRPr="00F74312">
        <w:rPr>
          <w:rFonts w:ascii="Arial" w:hAnsi="Arial" w:cs="Arial"/>
          <w:sz w:val="24"/>
          <w:szCs w:val="24"/>
        </w:rPr>
        <w:t xml:space="preserve">es un día muy especial en el que oraremos por aquellos seres que han partido de este mundo, pero que con la intercesión de los santos a quienes les encomendamos su alma, tenemos la esperanza de que ellos y nosotros alcanzaremos la vida eterna. </w:t>
      </w:r>
    </w:p>
    <w:p w:rsidR="00DA2672" w:rsidRPr="00F74312" w:rsidRDefault="00DA2672" w:rsidP="00DA2672">
      <w:pPr>
        <w:spacing w:after="0" w:line="240" w:lineRule="auto"/>
        <w:jc w:val="both"/>
        <w:rPr>
          <w:rFonts w:ascii="Arial" w:hAnsi="Arial" w:cs="Arial"/>
          <w:i/>
          <w:sz w:val="24"/>
          <w:szCs w:val="24"/>
        </w:rPr>
      </w:pPr>
    </w:p>
    <w:p w:rsidR="00DA2672" w:rsidRDefault="00DA2672" w:rsidP="00DA2672">
      <w:pPr>
        <w:spacing w:after="0" w:line="240" w:lineRule="auto"/>
        <w:jc w:val="both"/>
        <w:rPr>
          <w:rFonts w:ascii="Arial" w:hAnsi="Arial" w:cs="Arial"/>
          <w:b/>
          <w:sz w:val="24"/>
          <w:szCs w:val="24"/>
        </w:rPr>
        <w:sectPr w:rsidR="00DA2672" w:rsidSect="00DA2672">
          <w:pgSz w:w="12240" w:h="15840" w:code="1"/>
          <w:pgMar w:top="720" w:right="720" w:bottom="720" w:left="720" w:header="708" w:footer="708" w:gutter="0"/>
          <w:cols w:space="708"/>
          <w:docGrid w:linePitch="360"/>
        </w:sectPr>
      </w:pPr>
    </w:p>
    <w:p w:rsidR="00F008B3" w:rsidRDefault="00F008B3" w:rsidP="00DA2672">
      <w:pPr>
        <w:spacing w:after="0" w:line="240" w:lineRule="auto"/>
        <w:jc w:val="both"/>
        <w:rPr>
          <w:rFonts w:ascii="Arial" w:hAnsi="Arial" w:cs="Arial"/>
          <w:b/>
          <w:sz w:val="24"/>
          <w:szCs w:val="24"/>
        </w:rPr>
      </w:pPr>
    </w:p>
    <w:p w:rsidR="00F008B3" w:rsidRDefault="00F008B3" w:rsidP="00DA2672">
      <w:pPr>
        <w:spacing w:after="0" w:line="240" w:lineRule="auto"/>
        <w:jc w:val="both"/>
        <w:rPr>
          <w:rFonts w:ascii="Arial" w:hAnsi="Arial" w:cs="Arial"/>
          <w:b/>
          <w:sz w:val="24"/>
          <w:szCs w:val="24"/>
        </w:rPr>
      </w:pPr>
    </w:p>
    <w:p w:rsidR="00F008B3" w:rsidRDefault="00F008B3" w:rsidP="00DA2672">
      <w:pPr>
        <w:spacing w:after="0" w:line="240" w:lineRule="auto"/>
        <w:jc w:val="both"/>
        <w:rPr>
          <w:rFonts w:ascii="Arial" w:hAnsi="Arial" w:cs="Arial"/>
          <w:b/>
          <w:sz w:val="24"/>
          <w:szCs w:val="24"/>
        </w:rPr>
      </w:pPr>
    </w:p>
    <w:p w:rsidR="00F008B3" w:rsidRDefault="00F008B3" w:rsidP="00DA2672">
      <w:pPr>
        <w:spacing w:after="0" w:line="240" w:lineRule="auto"/>
        <w:jc w:val="both"/>
        <w:rPr>
          <w:rFonts w:ascii="Arial" w:hAnsi="Arial" w:cs="Arial"/>
          <w:b/>
          <w:sz w:val="24"/>
          <w:szCs w:val="24"/>
        </w:rPr>
      </w:pPr>
    </w:p>
    <w:p w:rsidR="00F008B3" w:rsidRDefault="00F008B3" w:rsidP="00DA2672">
      <w:pPr>
        <w:spacing w:after="0" w:line="240" w:lineRule="auto"/>
        <w:jc w:val="both"/>
        <w:rPr>
          <w:rFonts w:ascii="Arial" w:hAnsi="Arial" w:cs="Arial"/>
          <w:b/>
          <w:sz w:val="24"/>
          <w:szCs w:val="24"/>
        </w:rPr>
      </w:pPr>
    </w:p>
    <w:p w:rsidR="00F008B3" w:rsidRDefault="00F008B3" w:rsidP="00DA2672">
      <w:pPr>
        <w:spacing w:after="0" w:line="240" w:lineRule="auto"/>
        <w:jc w:val="both"/>
        <w:rPr>
          <w:rFonts w:ascii="Arial" w:hAnsi="Arial" w:cs="Arial"/>
          <w:b/>
          <w:sz w:val="24"/>
          <w:szCs w:val="24"/>
        </w:rPr>
      </w:pPr>
    </w:p>
    <w:p w:rsidR="00F74312" w:rsidRPr="00DA2672" w:rsidRDefault="0099706B" w:rsidP="00DA2672">
      <w:pPr>
        <w:spacing w:after="0" w:line="240" w:lineRule="auto"/>
        <w:jc w:val="both"/>
        <w:rPr>
          <w:rFonts w:ascii="Arial" w:hAnsi="Arial" w:cs="Arial"/>
          <w:b/>
          <w:sz w:val="24"/>
          <w:szCs w:val="24"/>
        </w:rPr>
      </w:pPr>
      <w:r w:rsidRPr="00DA2672">
        <w:rPr>
          <w:rFonts w:ascii="Arial" w:hAnsi="Arial" w:cs="Arial"/>
          <w:b/>
          <w:sz w:val="24"/>
          <w:szCs w:val="24"/>
        </w:rPr>
        <w:lastRenderedPageBreak/>
        <w:t>Canto:</w:t>
      </w:r>
    </w:p>
    <w:p w:rsidR="00481EA1" w:rsidRDefault="00481EA1" w:rsidP="00DA2672">
      <w:pPr>
        <w:spacing w:after="0" w:line="240" w:lineRule="auto"/>
        <w:jc w:val="both"/>
        <w:rPr>
          <w:rFonts w:ascii="Arial" w:hAnsi="Arial" w:cs="Arial"/>
          <w:sz w:val="24"/>
          <w:szCs w:val="24"/>
        </w:rPr>
      </w:pPr>
      <w:r>
        <w:rPr>
          <w:rFonts w:ascii="Arial" w:hAnsi="Arial" w:cs="Arial"/>
          <w:sz w:val="24"/>
          <w:szCs w:val="24"/>
        </w:rPr>
        <w:t>Si vivimos en el Espíritu de Dios</w:t>
      </w:r>
    </w:p>
    <w:p w:rsidR="00481EA1" w:rsidRDefault="00481EA1" w:rsidP="00DA2672">
      <w:pPr>
        <w:spacing w:after="0" w:line="240" w:lineRule="auto"/>
        <w:jc w:val="both"/>
        <w:rPr>
          <w:rFonts w:ascii="Arial" w:hAnsi="Arial" w:cs="Arial"/>
          <w:sz w:val="24"/>
          <w:szCs w:val="24"/>
        </w:rPr>
      </w:pPr>
      <w:r>
        <w:rPr>
          <w:rFonts w:ascii="Arial" w:hAnsi="Arial" w:cs="Arial"/>
          <w:sz w:val="24"/>
          <w:szCs w:val="24"/>
        </w:rPr>
        <w:t xml:space="preserve">Déjate guiar por Él </w:t>
      </w:r>
    </w:p>
    <w:p w:rsidR="00481EA1" w:rsidRDefault="00481EA1" w:rsidP="00DA2672">
      <w:pPr>
        <w:spacing w:after="0" w:line="240" w:lineRule="auto"/>
        <w:jc w:val="both"/>
        <w:rPr>
          <w:rFonts w:ascii="Arial" w:hAnsi="Arial" w:cs="Arial"/>
          <w:sz w:val="24"/>
          <w:szCs w:val="24"/>
        </w:rPr>
      </w:pPr>
      <w:r>
        <w:rPr>
          <w:rFonts w:ascii="Arial" w:hAnsi="Arial" w:cs="Arial"/>
          <w:sz w:val="24"/>
          <w:szCs w:val="24"/>
        </w:rPr>
        <w:t xml:space="preserve">Si vivimos en el espíritu de amor </w:t>
      </w:r>
    </w:p>
    <w:p w:rsidR="00481EA1" w:rsidRDefault="00481EA1" w:rsidP="00DA2672">
      <w:pPr>
        <w:spacing w:after="0" w:line="240" w:lineRule="auto"/>
        <w:jc w:val="both"/>
        <w:rPr>
          <w:rFonts w:ascii="Arial" w:hAnsi="Arial" w:cs="Arial"/>
          <w:sz w:val="24"/>
          <w:szCs w:val="24"/>
        </w:rPr>
      </w:pPr>
      <w:r>
        <w:rPr>
          <w:rFonts w:ascii="Arial" w:hAnsi="Arial" w:cs="Arial"/>
          <w:sz w:val="24"/>
          <w:szCs w:val="24"/>
        </w:rPr>
        <w:t>Deja que fluya en ti. (2 veces)</w:t>
      </w:r>
    </w:p>
    <w:p w:rsidR="00481EA1" w:rsidRDefault="00481EA1" w:rsidP="00DA2672">
      <w:pPr>
        <w:spacing w:after="0" w:line="240" w:lineRule="auto"/>
        <w:jc w:val="both"/>
        <w:rPr>
          <w:rFonts w:ascii="Arial" w:hAnsi="Arial" w:cs="Arial"/>
          <w:sz w:val="24"/>
          <w:szCs w:val="24"/>
        </w:rPr>
      </w:pPr>
      <w:r>
        <w:rPr>
          <w:rFonts w:ascii="Arial" w:hAnsi="Arial" w:cs="Arial"/>
          <w:sz w:val="24"/>
          <w:szCs w:val="24"/>
        </w:rPr>
        <w:t>Levantando las manos</w:t>
      </w:r>
    </w:p>
    <w:p w:rsidR="00481EA1" w:rsidRDefault="00481EA1" w:rsidP="00DA2672">
      <w:pPr>
        <w:spacing w:after="0" w:line="240" w:lineRule="auto"/>
        <w:jc w:val="both"/>
        <w:rPr>
          <w:rFonts w:ascii="Arial" w:hAnsi="Arial" w:cs="Arial"/>
          <w:sz w:val="24"/>
          <w:szCs w:val="24"/>
        </w:rPr>
      </w:pPr>
      <w:r>
        <w:rPr>
          <w:rFonts w:ascii="Arial" w:hAnsi="Arial" w:cs="Arial"/>
          <w:sz w:val="24"/>
          <w:szCs w:val="24"/>
        </w:rPr>
        <w:t>Deja que fluya en ti. (2 veces)</w:t>
      </w:r>
    </w:p>
    <w:p w:rsidR="00481EA1" w:rsidRDefault="00481EA1" w:rsidP="00DA2672">
      <w:pPr>
        <w:spacing w:after="0" w:line="240" w:lineRule="auto"/>
        <w:jc w:val="both"/>
        <w:rPr>
          <w:rFonts w:ascii="Arial" w:hAnsi="Arial" w:cs="Arial"/>
          <w:sz w:val="24"/>
          <w:szCs w:val="24"/>
        </w:rPr>
      </w:pPr>
      <w:r>
        <w:rPr>
          <w:rFonts w:ascii="Arial" w:hAnsi="Arial" w:cs="Arial"/>
          <w:sz w:val="24"/>
          <w:szCs w:val="24"/>
        </w:rPr>
        <w:t>Moviendo la cadera</w:t>
      </w:r>
    </w:p>
    <w:p w:rsidR="00481EA1" w:rsidRDefault="00481EA1" w:rsidP="00DA2672">
      <w:pPr>
        <w:spacing w:after="0" w:line="240" w:lineRule="auto"/>
        <w:jc w:val="both"/>
        <w:rPr>
          <w:rFonts w:ascii="Arial" w:hAnsi="Arial" w:cs="Arial"/>
          <w:sz w:val="24"/>
          <w:szCs w:val="24"/>
        </w:rPr>
      </w:pPr>
      <w:r>
        <w:rPr>
          <w:rFonts w:ascii="Arial" w:hAnsi="Arial" w:cs="Arial"/>
          <w:sz w:val="24"/>
          <w:szCs w:val="24"/>
        </w:rPr>
        <w:lastRenderedPageBreak/>
        <w:t>Deja que fluya en ti (2 veces)</w:t>
      </w:r>
    </w:p>
    <w:p w:rsidR="002A5FEA" w:rsidRDefault="002A5FEA" w:rsidP="00DA2672">
      <w:pPr>
        <w:spacing w:after="0" w:line="240" w:lineRule="auto"/>
        <w:jc w:val="both"/>
        <w:rPr>
          <w:rFonts w:ascii="Arial" w:hAnsi="Arial" w:cs="Arial"/>
          <w:sz w:val="24"/>
          <w:szCs w:val="24"/>
        </w:rPr>
      </w:pPr>
    </w:p>
    <w:p w:rsidR="00481EA1" w:rsidRDefault="00481EA1" w:rsidP="00DA2672">
      <w:pPr>
        <w:spacing w:after="0" w:line="240" w:lineRule="auto"/>
        <w:jc w:val="both"/>
        <w:rPr>
          <w:rFonts w:ascii="Arial" w:hAnsi="Arial" w:cs="Arial"/>
          <w:sz w:val="24"/>
          <w:szCs w:val="24"/>
        </w:rPr>
      </w:pPr>
      <w:r>
        <w:rPr>
          <w:rFonts w:ascii="Arial" w:hAnsi="Arial" w:cs="Arial"/>
          <w:sz w:val="24"/>
          <w:szCs w:val="24"/>
        </w:rPr>
        <w:t>Ahora todos bailando</w:t>
      </w:r>
    </w:p>
    <w:p w:rsidR="00481EA1" w:rsidRDefault="00481EA1" w:rsidP="00DA2672">
      <w:pPr>
        <w:spacing w:after="0" w:line="240" w:lineRule="auto"/>
        <w:jc w:val="both"/>
        <w:rPr>
          <w:rFonts w:ascii="Arial" w:hAnsi="Arial" w:cs="Arial"/>
          <w:sz w:val="24"/>
          <w:szCs w:val="24"/>
        </w:rPr>
      </w:pPr>
      <w:r>
        <w:rPr>
          <w:rFonts w:ascii="Arial" w:hAnsi="Arial" w:cs="Arial"/>
          <w:sz w:val="24"/>
          <w:szCs w:val="24"/>
        </w:rPr>
        <w:t>Deja que fluya en ti (2 veces)</w:t>
      </w:r>
    </w:p>
    <w:p w:rsidR="00481EA1" w:rsidRDefault="00481EA1" w:rsidP="00DA2672">
      <w:pPr>
        <w:spacing w:after="0" w:line="240" w:lineRule="auto"/>
        <w:jc w:val="both"/>
        <w:rPr>
          <w:rFonts w:ascii="Arial" w:hAnsi="Arial" w:cs="Arial"/>
          <w:sz w:val="24"/>
          <w:szCs w:val="24"/>
        </w:rPr>
      </w:pPr>
      <w:r>
        <w:rPr>
          <w:rFonts w:ascii="Arial" w:hAnsi="Arial" w:cs="Arial"/>
          <w:sz w:val="24"/>
          <w:szCs w:val="24"/>
        </w:rPr>
        <w:t>Saltando a la derecha, saltando a la izquierda (2 veces)</w:t>
      </w:r>
    </w:p>
    <w:p w:rsidR="00481EA1" w:rsidRDefault="00481EA1" w:rsidP="00DA2672">
      <w:pPr>
        <w:spacing w:after="0" w:line="240" w:lineRule="auto"/>
        <w:jc w:val="both"/>
        <w:rPr>
          <w:rFonts w:ascii="Arial" w:hAnsi="Arial" w:cs="Arial"/>
          <w:sz w:val="24"/>
          <w:szCs w:val="24"/>
        </w:rPr>
      </w:pPr>
      <w:r>
        <w:rPr>
          <w:rFonts w:ascii="Arial" w:hAnsi="Arial" w:cs="Arial"/>
          <w:sz w:val="24"/>
          <w:szCs w:val="24"/>
        </w:rPr>
        <w:t>Deja que fluya en ti.</w:t>
      </w:r>
    </w:p>
    <w:p w:rsidR="00DA2672" w:rsidRDefault="00DA2672" w:rsidP="00DA2672">
      <w:pPr>
        <w:spacing w:after="0" w:line="240" w:lineRule="auto"/>
        <w:jc w:val="both"/>
        <w:rPr>
          <w:rFonts w:ascii="Arial" w:hAnsi="Arial" w:cs="Arial"/>
          <w:b/>
          <w:sz w:val="24"/>
          <w:szCs w:val="24"/>
        </w:rPr>
        <w:sectPr w:rsidR="00DA2672" w:rsidSect="00DA2672">
          <w:type w:val="continuous"/>
          <w:pgSz w:w="12240" w:h="15840" w:code="1"/>
          <w:pgMar w:top="720" w:right="720" w:bottom="720" w:left="720" w:header="708" w:footer="708" w:gutter="0"/>
          <w:cols w:num="2" w:space="708"/>
          <w:docGrid w:linePitch="360"/>
        </w:sectPr>
      </w:pPr>
    </w:p>
    <w:p w:rsidR="002A5FEA" w:rsidRDefault="002A5FEA" w:rsidP="00DA2672">
      <w:pPr>
        <w:spacing w:after="0" w:line="240" w:lineRule="auto"/>
        <w:jc w:val="both"/>
        <w:rPr>
          <w:rFonts w:ascii="Arial" w:hAnsi="Arial" w:cs="Arial"/>
          <w:b/>
          <w:sz w:val="24"/>
          <w:szCs w:val="24"/>
        </w:rPr>
      </w:pPr>
    </w:p>
    <w:p w:rsidR="00C21FB4" w:rsidRDefault="0099706B" w:rsidP="00DA2672">
      <w:pPr>
        <w:spacing w:after="0" w:line="240" w:lineRule="auto"/>
        <w:jc w:val="both"/>
        <w:rPr>
          <w:rFonts w:ascii="Arial" w:hAnsi="Arial" w:cs="Arial"/>
          <w:sz w:val="24"/>
          <w:szCs w:val="24"/>
        </w:rPr>
      </w:pPr>
      <w:r w:rsidRPr="00481EA1">
        <w:rPr>
          <w:rFonts w:ascii="Arial" w:hAnsi="Arial" w:cs="Arial"/>
          <w:b/>
          <w:sz w:val="24"/>
          <w:szCs w:val="24"/>
        </w:rPr>
        <w:t>Oración:</w:t>
      </w:r>
      <w:r w:rsidRPr="00F74312">
        <w:rPr>
          <w:rFonts w:ascii="Arial" w:hAnsi="Arial" w:cs="Arial"/>
          <w:sz w:val="24"/>
          <w:szCs w:val="24"/>
        </w:rPr>
        <w:t xml:space="preserve"> </w:t>
      </w:r>
    </w:p>
    <w:p w:rsidR="00FD09F1" w:rsidRPr="00FD09F1" w:rsidRDefault="002A5FEA" w:rsidP="00DA2672">
      <w:pPr>
        <w:spacing w:after="0" w:line="240" w:lineRule="auto"/>
        <w:jc w:val="both"/>
        <w:rPr>
          <w:rFonts w:ascii="Arial" w:hAnsi="Arial" w:cs="Arial"/>
          <w:sz w:val="24"/>
          <w:szCs w:val="24"/>
        </w:rPr>
      </w:pPr>
      <w:r>
        <w:rPr>
          <w:rFonts w:ascii="Arial" w:hAnsi="Arial" w:cs="Arial"/>
          <w:sz w:val="24"/>
          <w:szCs w:val="24"/>
        </w:rPr>
        <w:t xml:space="preserve">Para este momento </w:t>
      </w:r>
      <w:r w:rsidR="00C21FB4" w:rsidRPr="00F74312">
        <w:rPr>
          <w:rFonts w:ascii="Arial" w:hAnsi="Arial" w:cs="Arial"/>
          <w:sz w:val="24"/>
          <w:szCs w:val="24"/>
        </w:rPr>
        <w:t>les invito a hacer n</w:t>
      </w:r>
      <w:r w:rsidR="00FD09F1">
        <w:rPr>
          <w:rFonts w:ascii="Arial" w:hAnsi="Arial" w:cs="Arial"/>
          <w:sz w:val="24"/>
          <w:szCs w:val="24"/>
        </w:rPr>
        <w:t xml:space="preserve">uestra oración inicial. </w:t>
      </w:r>
      <w:r>
        <w:rPr>
          <w:rFonts w:ascii="Arial" w:hAnsi="Arial" w:cs="Arial"/>
          <w:sz w:val="24"/>
          <w:szCs w:val="24"/>
        </w:rPr>
        <w:t>Les</w:t>
      </w:r>
      <w:r w:rsidR="00FD09F1">
        <w:rPr>
          <w:rFonts w:ascii="Arial" w:hAnsi="Arial" w:cs="Arial"/>
          <w:sz w:val="24"/>
          <w:szCs w:val="24"/>
        </w:rPr>
        <w:t xml:space="preserve"> pedimos a los niños que lean la frase que tenemos para ambientación del local</w:t>
      </w:r>
    </w:p>
    <w:p w:rsidR="0099706B" w:rsidRPr="00FD09F1" w:rsidRDefault="00C21FB4" w:rsidP="00DA2672">
      <w:pPr>
        <w:spacing w:after="0" w:line="240" w:lineRule="auto"/>
        <w:jc w:val="both"/>
        <w:rPr>
          <w:rFonts w:ascii="Arial" w:hAnsi="Arial" w:cs="Arial"/>
          <w:sz w:val="24"/>
          <w:szCs w:val="24"/>
        </w:rPr>
      </w:pPr>
      <w:r w:rsidRPr="00FD09F1">
        <w:rPr>
          <w:rFonts w:ascii="Arial" w:hAnsi="Arial" w:cs="Arial"/>
          <w:i/>
          <w:sz w:val="24"/>
          <w:szCs w:val="24"/>
        </w:rPr>
        <w:t xml:space="preserve">Oración: </w:t>
      </w:r>
      <w:r w:rsidR="0099706B" w:rsidRPr="00FD09F1">
        <w:rPr>
          <w:rFonts w:ascii="Arial" w:hAnsi="Arial" w:cs="Arial"/>
          <w:sz w:val="24"/>
          <w:szCs w:val="24"/>
        </w:rPr>
        <w:t>Gracias Padre bueno, que enviaste a tu Hijo Jesús, que murió por nosotros para alcanzar</w:t>
      </w:r>
      <w:r w:rsidR="00FD09F1">
        <w:rPr>
          <w:rFonts w:ascii="Arial" w:hAnsi="Arial" w:cs="Arial"/>
          <w:sz w:val="24"/>
          <w:szCs w:val="24"/>
        </w:rPr>
        <w:t>nos el premio de la vida eterna.</w:t>
      </w:r>
      <w:r w:rsidR="00481EA1" w:rsidRPr="00FD09F1">
        <w:rPr>
          <w:rFonts w:ascii="Arial" w:hAnsi="Arial" w:cs="Arial"/>
          <w:sz w:val="24"/>
          <w:szCs w:val="24"/>
        </w:rPr>
        <w:t xml:space="preserve"> AMEN.</w:t>
      </w:r>
    </w:p>
    <w:p w:rsidR="001D3FF1" w:rsidRDefault="001D3FF1" w:rsidP="00DA2672">
      <w:pPr>
        <w:spacing w:after="0" w:line="240" w:lineRule="auto"/>
        <w:jc w:val="both"/>
        <w:rPr>
          <w:rFonts w:ascii="Arial" w:hAnsi="Arial" w:cs="Arial"/>
          <w:b/>
          <w:sz w:val="24"/>
          <w:szCs w:val="24"/>
        </w:rPr>
      </w:pPr>
    </w:p>
    <w:p w:rsidR="00481EA1" w:rsidRPr="00ED7F7D" w:rsidRDefault="0099706B" w:rsidP="00DA2672">
      <w:pPr>
        <w:spacing w:after="0" w:line="240" w:lineRule="auto"/>
        <w:jc w:val="both"/>
        <w:rPr>
          <w:rFonts w:ascii="Arial" w:hAnsi="Arial" w:cs="Arial"/>
          <w:b/>
          <w:sz w:val="24"/>
          <w:szCs w:val="24"/>
        </w:rPr>
      </w:pPr>
      <w:r w:rsidRPr="00ED7F7D">
        <w:rPr>
          <w:rFonts w:ascii="Arial" w:hAnsi="Arial" w:cs="Arial"/>
          <w:b/>
          <w:sz w:val="24"/>
          <w:szCs w:val="24"/>
        </w:rPr>
        <w:t>Vemos desde la realidad</w:t>
      </w:r>
      <w:r w:rsidR="001D3FF1">
        <w:rPr>
          <w:rFonts w:ascii="Arial" w:hAnsi="Arial" w:cs="Arial"/>
          <w:b/>
          <w:sz w:val="24"/>
          <w:szCs w:val="24"/>
        </w:rPr>
        <w:t>.</w:t>
      </w:r>
    </w:p>
    <w:p w:rsidR="00C21FB4" w:rsidRDefault="002A5FEA" w:rsidP="00DA2672">
      <w:pPr>
        <w:pStyle w:val="paragraph"/>
        <w:spacing w:before="0" w:beforeAutospacing="0" w:after="0" w:afterAutospacing="0"/>
        <w:jc w:val="both"/>
        <w:textAlignment w:val="baseline"/>
        <w:rPr>
          <w:rStyle w:val="eop"/>
          <w:rFonts w:ascii="Arial" w:hAnsi="Arial" w:cs="Arial"/>
        </w:rPr>
      </w:pPr>
      <w:r>
        <w:rPr>
          <w:rStyle w:val="textrun"/>
          <w:rFonts w:ascii="Arial" w:hAnsi="Arial" w:cs="Arial"/>
        </w:rPr>
        <w:t>Por favor presten atención a la siguiente historia</w:t>
      </w:r>
      <w:r w:rsidR="00C21FB4" w:rsidRPr="00ED7F7D">
        <w:rPr>
          <w:rStyle w:val="textrun"/>
          <w:rFonts w:ascii="Arial" w:hAnsi="Arial" w:cs="Arial"/>
        </w:rPr>
        <w:t>:</w:t>
      </w:r>
      <w:r w:rsidR="00C21FB4" w:rsidRPr="00ED7F7D">
        <w:rPr>
          <w:rStyle w:val="eop"/>
          <w:rFonts w:ascii="Arial" w:hAnsi="Arial" w:cs="Arial"/>
        </w:rPr>
        <w:t xml:space="preserve"> </w:t>
      </w:r>
    </w:p>
    <w:p w:rsidR="00E71B63" w:rsidRPr="00ED7F7D" w:rsidRDefault="00E71B63" w:rsidP="00DA2672">
      <w:pPr>
        <w:pStyle w:val="paragraph"/>
        <w:spacing w:before="0" w:beforeAutospacing="0" w:after="0" w:afterAutospacing="0"/>
        <w:jc w:val="both"/>
        <w:textAlignment w:val="baseline"/>
        <w:rPr>
          <w:rFonts w:ascii="Segoe UI" w:hAnsi="Segoe UI" w:cs="Segoe UI"/>
        </w:rPr>
      </w:pPr>
    </w:p>
    <w:p w:rsidR="00C21FB4" w:rsidRDefault="00C21FB4" w:rsidP="00DA2672">
      <w:pPr>
        <w:pStyle w:val="paragraph"/>
        <w:spacing w:before="0" w:beforeAutospacing="0" w:after="0" w:afterAutospacing="0"/>
        <w:jc w:val="both"/>
        <w:textAlignment w:val="baseline"/>
        <w:rPr>
          <w:rStyle w:val="textrun"/>
          <w:rFonts w:ascii="Arial" w:hAnsi="Arial" w:cs="Arial"/>
        </w:rPr>
      </w:pPr>
      <w:r w:rsidRPr="00ED7F7D">
        <w:rPr>
          <w:rStyle w:val="textrun"/>
          <w:rFonts w:ascii="Arial" w:hAnsi="Arial" w:cs="Arial"/>
        </w:rPr>
        <w:t>Había una pequeña llamada Laura, ella vivía en Ticul, sus papás tra</w:t>
      </w:r>
      <w:r w:rsidR="002A5FEA">
        <w:rPr>
          <w:rStyle w:val="textrun"/>
          <w:rFonts w:ascii="Arial" w:hAnsi="Arial" w:cs="Arial"/>
        </w:rPr>
        <w:t>bajaban mucho por lo que Laura</w:t>
      </w:r>
      <w:r w:rsidRPr="00ED7F7D">
        <w:rPr>
          <w:rStyle w:val="textrun"/>
          <w:rFonts w:ascii="Arial" w:hAnsi="Arial" w:cs="Arial"/>
        </w:rPr>
        <w:t xml:space="preserve"> se la pasaba en casa de sus abuelitos porque ellos la cuidaban. </w:t>
      </w:r>
      <w:r w:rsidR="002A5FEA">
        <w:rPr>
          <w:rStyle w:val="textrun"/>
          <w:rFonts w:ascii="Arial" w:hAnsi="Arial" w:cs="Arial"/>
        </w:rPr>
        <w:t>L</w:t>
      </w:r>
      <w:r w:rsidRPr="00ED7F7D">
        <w:rPr>
          <w:rStyle w:val="textrun"/>
          <w:rFonts w:ascii="Arial" w:hAnsi="Arial" w:cs="Arial"/>
        </w:rPr>
        <w:t xml:space="preserve">e gustaba estar con sus abuelitos porque jugaba con </w:t>
      </w:r>
      <w:r w:rsidR="000806C8">
        <w:rPr>
          <w:rStyle w:val="textrun"/>
          <w:rFonts w:ascii="Arial" w:hAnsi="Arial" w:cs="Arial"/>
        </w:rPr>
        <w:t>B</w:t>
      </w:r>
      <w:r w:rsidRPr="00ED7F7D">
        <w:rPr>
          <w:rStyle w:val="textrun"/>
          <w:rFonts w:ascii="Arial" w:hAnsi="Arial" w:cs="Arial"/>
        </w:rPr>
        <w:t>lan</w:t>
      </w:r>
      <w:r w:rsidR="002A5FEA">
        <w:rPr>
          <w:rStyle w:val="textrun"/>
          <w:rFonts w:ascii="Arial" w:hAnsi="Arial" w:cs="Arial"/>
        </w:rPr>
        <w:t>c</w:t>
      </w:r>
      <w:r w:rsidRPr="00ED7F7D">
        <w:rPr>
          <w:rStyle w:val="textrun"/>
          <w:rFonts w:ascii="Arial" w:hAnsi="Arial" w:cs="Arial"/>
        </w:rPr>
        <w:t>a, su mejor amiga.</w:t>
      </w:r>
    </w:p>
    <w:p w:rsidR="00E71B63" w:rsidRPr="00ED7F7D" w:rsidRDefault="00E71B63" w:rsidP="00DA2672">
      <w:pPr>
        <w:pStyle w:val="paragraph"/>
        <w:spacing w:before="0" w:beforeAutospacing="0" w:after="0" w:afterAutospacing="0"/>
        <w:jc w:val="both"/>
        <w:textAlignment w:val="baseline"/>
        <w:rPr>
          <w:rFonts w:ascii="Segoe UI" w:hAnsi="Segoe UI" w:cs="Segoe UI"/>
        </w:rPr>
      </w:pPr>
    </w:p>
    <w:p w:rsidR="004E1A0D" w:rsidRDefault="00C21FB4" w:rsidP="00DA2672">
      <w:pPr>
        <w:pStyle w:val="paragraph"/>
        <w:spacing w:before="0" w:beforeAutospacing="0" w:after="0" w:afterAutospacing="0"/>
        <w:jc w:val="both"/>
        <w:textAlignment w:val="baseline"/>
        <w:rPr>
          <w:rStyle w:val="textrun"/>
          <w:rFonts w:ascii="Arial" w:hAnsi="Arial" w:cs="Arial"/>
        </w:rPr>
      </w:pPr>
      <w:r w:rsidRPr="00ED7F7D">
        <w:rPr>
          <w:rStyle w:val="textrun"/>
          <w:rFonts w:ascii="Arial" w:hAnsi="Arial" w:cs="Arial"/>
        </w:rPr>
        <w:t xml:space="preserve">Un día </w:t>
      </w:r>
      <w:r w:rsidR="000806C8">
        <w:rPr>
          <w:rStyle w:val="textrun"/>
          <w:rFonts w:ascii="Arial" w:hAnsi="Arial" w:cs="Arial"/>
        </w:rPr>
        <w:t>B</w:t>
      </w:r>
      <w:r w:rsidRPr="00ED7F7D">
        <w:rPr>
          <w:rStyle w:val="textrun"/>
          <w:rFonts w:ascii="Arial" w:hAnsi="Arial" w:cs="Arial"/>
        </w:rPr>
        <w:t>lan</w:t>
      </w:r>
      <w:r w:rsidR="004E1A0D">
        <w:rPr>
          <w:rStyle w:val="textrun"/>
          <w:rFonts w:ascii="Arial" w:hAnsi="Arial" w:cs="Arial"/>
        </w:rPr>
        <w:t>c</w:t>
      </w:r>
      <w:r w:rsidRPr="00ED7F7D">
        <w:rPr>
          <w:rStyle w:val="textrun"/>
          <w:rFonts w:ascii="Arial" w:hAnsi="Arial" w:cs="Arial"/>
        </w:rPr>
        <w:t>a</w:t>
      </w:r>
      <w:r w:rsidR="004E1A0D">
        <w:rPr>
          <w:rStyle w:val="textrun"/>
          <w:rFonts w:ascii="Arial" w:hAnsi="Arial" w:cs="Arial"/>
        </w:rPr>
        <w:t xml:space="preserve"> no llegó a jugar y Laura se puso muy triste; al día siguiente cuando Blanca llegó Laura le preguntó qué había pasado y entonces Blanca comenzó a llorar y llorar, no podía parar d</w:t>
      </w:r>
      <w:r w:rsidR="002E22D9">
        <w:rPr>
          <w:rStyle w:val="textrun"/>
          <w:rFonts w:ascii="Arial" w:hAnsi="Arial" w:cs="Arial"/>
        </w:rPr>
        <w:t>e llorar; cuando por fin pudo cal</w:t>
      </w:r>
      <w:r w:rsidR="004E1A0D">
        <w:rPr>
          <w:rStyle w:val="textrun"/>
          <w:rFonts w:ascii="Arial" w:hAnsi="Arial" w:cs="Arial"/>
        </w:rPr>
        <w:t>marse le contó que no había podido ir el día anterior porque su abuelito había muerto; le contó lo mucho que lo extrañaba y que no podía dejar de llorar cada vez que pensaba en él.</w:t>
      </w:r>
    </w:p>
    <w:p w:rsidR="00E71B63" w:rsidRDefault="00E71B63" w:rsidP="00DA2672">
      <w:pPr>
        <w:pStyle w:val="paragraph"/>
        <w:spacing w:before="0" w:beforeAutospacing="0" w:after="0" w:afterAutospacing="0"/>
        <w:jc w:val="both"/>
        <w:textAlignment w:val="baseline"/>
        <w:rPr>
          <w:rStyle w:val="textrun"/>
          <w:rFonts w:ascii="Arial" w:hAnsi="Arial" w:cs="Arial"/>
        </w:rPr>
      </w:pPr>
    </w:p>
    <w:p w:rsidR="004E1A0D" w:rsidRDefault="004E1A0D" w:rsidP="00DA2672">
      <w:pPr>
        <w:pStyle w:val="paragraph"/>
        <w:spacing w:before="0" w:beforeAutospacing="0" w:after="0" w:afterAutospacing="0"/>
        <w:jc w:val="both"/>
        <w:textAlignment w:val="baseline"/>
        <w:rPr>
          <w:rStyle w:val="textrun"/>
          <w:rFonts w:ascii="Arial" w:hAnsi="Arial" w:cs="Arial"/>
        </w:rPr>
      </w:pPr>
      <w:r>
        <w:rPr>
          <w:rStyle w:val="textrun"/>
          <w:rFonts w:ascii="Arial" w:hAnsi="Arial" w:cs="Arial"/>
        </w:rPr>
        <w:t xml:space="preserve">La abuelita de </w:t>
      </w:r>
      <w:r w:rsidR="002E22D9">
        <w:rPr>
          <w:rStyle w:val="textrun"/>
          <w:rFonts w:ascii="Arial" w:hAnsi="Arial" w:cs="Arial"/>
        </w:rPr>
        <w:t>L</w:t>
      </w:r>
      <w:r>
        <w:rPr>
          <w:rStyle w:val="textrun"/>
          <w:rFonts w:ascii="Arial" w:hAnsi="Arial" w:cs="Arial"/>
        </w:rPr>
        <w:t>aura que había escuchado todo detrás de la puerta salió con unas galletas y se sentó junto a ellas y les mostró una hoja seca que traía en la mano y les explicó que esa hoja antes de estar así estuvo verde, llena de vida, pero que como todo ser viviente, tiene un ciclo de vida, un tiempo y el de la hoja ya había terminado; luego sacó de la bolsa de su delantal una foto de cuando ella era pequeña, estaba con su mamá y les dijo que aunque su mamá murió hace muchos años nunca</w:t>
      </w:r>
      <w:r w:rsidR="002E22D9">
        <w:rPr>
          <w:rStyle w:val="textrun"/>
          <w:rFonts w:ascii="Arial" w:hAnsi="Arial" w:cs="Arial"/>
        </w:rPr>
        <w:t xml:space="preserve"> ha dejado</w:t>
      </w:r>
      <w:r>
        <w:rPr>
          <w:rStyle w:val="textrun"/>
          <w:rFonts w:ascii="Arial" w:hAnsi="Arial" w:cs="Arial"/>
        </w:rPr>
        <w:t xml:space="preserve"> de estar en su corazón y en su mente y entre risas y galletas fue recordando y contando todos los momentos alegres que pasó con su mamá.</w:t>
      </w:r>
    </w:p>
    <w:p w:rsidR="00E71B63" w:rsidRDefault="00E71B63" w:rsidP="00DA2672">
      <w:pPr>
        <w:pStyle w:val="paragraph"/>
        <w:spacing w:before="0" w:beforeAutospacing="0" w:after="0" w:afterAutospacing="0"/>
        <w:jc w:val="both"/>
        <w:textAlignment w:val="baseline"/>
        <w:rPr>
          <w:rStyle w:val="textrun"/>
          <w:rFonts w:ascii="Arial" w:hAnsi="Arial" w:cs="Arial"/>
        </w:rPr>
      </w:pPr>
    </w:p>
    <w:p w:rsidR="00C21FB4" w:rsidRDefault="004E1A0D" w:rsidP="00DA2672">
      <w:pPr>
        <w:pStyle w:val="paragraph"/>
        <w:spacing w:before="0" w:beforeAutospacing="0" w:after="0" w:afterAutospacing="0"/>
        <w:jc w:val="both"/>
        <w:textAlignment w:val="baseline"/>
        <w:rPr>
          <w:rStyle w:val="textrun"/>
          <w:rFonts w:ascii="Arial" w:hAnsi="Arial" w:cs="Arial"/>
        </w:rPr>
      </w:pPr>
      <w:r>
        <w:rPr>
          <w:rStyle w:val="textrun"/>
          <w:rFonts w:ascii="Arial" w:hAnsi="Arial" w:cs="Arial"/>
        </w:rPr>
        <w:t>Llegó la hora de irse a casa y Blanca se sentía mejor, estaba feliz, porque había descubierto que aunque su abuelito había muerto, siempre estaría pre</w:t>
      </w:r>
      <w:r w:rsidR="002E22D9">
        <w:rPr>
          <w:rStyle w:val="textrun"/>
          <w:rFonts w:ascii="Arial" w:hAnsi="Arial" w:cs="Arial"/>
        </w:rPr>
        <w:t>s</w:t>
      </w:r>
      <w:r>
        <w:rPr>
          <w:rStyle w:val="textrun"/>
          <w:rFonts w:ascii="Arial" w:hAnsi="Arial" w:cs="Arial"/>
        </w:rPr>
        <w:t>ente en su corazón.</w:t>
      </w:r>
      <w:r w:rsidR="00C21FB4" w:rsidRPr="00ED7F7D">
        <w:rPr>
          <w:rStyle w:val="textrun"/>
          <w:rFonts w:ascii="Arial" w:hAnsi="Arial" w:cs="Arial"/>
        </w:rPr>
        <w:t xml:space="preserve"> </w:t>
      </w:r>
    </w:p>
    <w:p w:rsidR="00E71B63" w:rsidRPr="00ED7F7D" w:rsidRDefault="00E71B63" w:rsidP="00DA2672">
      <w:pPr>
        <w:pStyle w:val="paragraph"/>
        <w:spacing w:before="0" w:beforeAutospacing="0" w:after="0" w:afterAutospacing="0"/>
        <w:jc w:val="both"/>
        <w:textAlignment w:val="baseline"/>
        <w:rPr>
          <w:rFonts w:ascii="Arial" w:hAnsi="Arial" w:cs="Arial"/>
        </w:rPr>
      </w:pPr>
    </w:p>
    <w:p w:rsidR="00C21FB4" w:rsidRDefault="00C21FB4" w:rsidP="00DA2672">
      <w:pPr>
        <w:spacing w:after="0" w:line="240" w:lineRule="auto"/>
        <w:jc w:val="both"/>
        <w:rPr>
          <w:rFonts w:ascii="Arial" w:hAnsi="Arial" w:cs="Arial"/>
          <w:sz w:val="24"/>
          <w:szCs w:val="24"/>
          <w:lang w:val="es-MX"/>
        </w:rPr>
      </w:pPr>
      <w:r w:rsidRPr="00ED7F7D">
        <w:rPr>
          <w:rFonts w:ascii="Arial" w:hAnsi="Arial" w:cs="Arial"/>
          <w:sz w:val="24"/>
          <w:szCs w:val="24"/>
          <w:lang w:val="es-MX"/>
        </w:rPr>
        <w:t xml:space="preserve">Complementamos. Cuando alguien se muere nos sentimos tristes y es normal, </w:t>
      </w:r>
      <w:r w:rsidR="0047497C">
        <w:rPr>
          <w:rFonts w:ascii="Arial" w:hAnsi="Arial" w:cs="Arial"/>
          <w:sz w:val="24"/>
          <w:szCs w:val="24"/>
          <w:lang w:val="es-MX"/>
        </w:rPr>
        <w:t>sin embargo nosotros los católicos debemos ver la muerte como el pasó a una vida mejor, ya que Jesucristo nos ofrece una vida al lado de Papá Dios, escuchemos</w:t>
      </w:r>
      <w:r w:rsidR="00FD09F1" w:rsidRPr="00ED7F7D">
        <w:rPr>
          <w:rFonts w:ascii="Arial" w:hAnsi="Arial" w:cs="Arial"/>
          <w:sz w:val="24"/>
          <w:szCs w:val="24"/>
          <w:lang w:val="es-MX"/>
        </w:rPr>
        <w:t xml:space="preserve"> que nos dice </w:t>
      </w:r>
      <w:r w:rsidR="00E17914">
        <w:rPr>
          <w:rFonts w:ascii="Arial" w:hAnsi="Arial" w:cs="Arial"/>
          <w:sz w:val="24"/>
          <w:szCs w:val="24"/>
          <w:lang w:val="es-MX"/>
        </w:rPr>
        <w:t>la Biblia</w:t>
      </w:r>
      <w:r w:rsidR="00FD09F1" w:rsidRPr="00ED7F7D">
        <w:rPr>
          <w:rFonts w:ascii="Arial" w:hAnsi="Arial" w:cs="Arial"/>
          <w:sz w:val="24"/>
          <w:szCs w:val="24"/>
          <w:lang w:val="es-MX"/>
        </w:rPr>
        <w:t>.</w:t>
      </w:r>
    </w:p>
    <w:p w:rsidR="00E71B63" w:rsidRPr="00ED7F7D" w:rsidRDefault="00E71B63" w:rsidP="00DA2672">
      <w:pPr>
        <w:spacing w:after="0" w:line="240" w:lineRule="auto"/>
        <w:jc w:val="both"/>
        <w:rPr>
          <w:rFonts w:ascii="Arial" w:hAnsi="Arial" w:cs="Arial"/>
          <w:sz w:val="24"/>
          <w:szCs w:val="24"/>
          <w:lang w:val="es-MX"/>
        </w:rPr>
      </w:pPr>
    </w:p>
    <w:p w:rsidR="0099706B" w:rsidRPr="00ED7F7D" w:rsidRDefault="0099706B" w:rsidP="00DA2672">
      <w:pPr>
        <w:spacing w:after="0" w:line="240" w:lineRule="auto"/>
        <w:jc w:val="both"/>
        <w:rPr>
          <w:rFonts w:ascii="Arial" w:hAnsi="Arial" w:cs="Arial"/>
          <w:b/>
          <w:sz w:val="24"/>
          <w:szCs w:val="24"/>
        </w:rPr>
      </w:pPr>
      <w:r w:rsidRPr="00ED7F7D">
        <w:rPr>
          <w:rFonts w:ascii="Arial" w:hAnsi="Arial" w:cs="Arial"/>
          <w:b/>
          <w:sz w:val="24"/>
          <w:szCs w:val="24"/>
        </w:rPr>
        <w:t>Pensamos desde Dios</w:t>
      </w:r>
      <w:r w:rsidR="001D3FF1">
        <w:rPr>
          <w:rFonts w:ascii="Arial" w:hAnsi="Arial" w:cs="Arial"/>
          <w:b/>
          <w:sz w:val="24"/>
          <w:szCs w:val="24"/>
        </w:rPr>
        <w:t>.</w:t>
      </w:r>
    </w:p>
    <w:p w:rsidR="0099706B" w:rsidRPr="00F74312" w:rsidRDefault="00FD09F1" w:rsidP="00DA2672">
      <w:pPr>
        <w:spacing w:after="0" w:line="240" w:lineRule="auto"/>
        <w:jc w:val="both"/>
        <w:rPr>
          <w:rFonts w:ascii="Arial" w:hAnsi="Arial" w:cs="Arial"/>
          <w:sz w:val="24"/>
          <w:szCs w:val="24"/>
        </w:rPr>
      </w:pPr>
      <w:r>
        <w:rPr>
          <w:rFonts w:ascii="Arial" w:hAnsi="Arial" w:cs="Arial"/>
          <w:sz w:val="24"/>
          <w:szCs w:val="24"/>
        </w:rPr>
        <w:t xml:space="preserve">San </w:t>
      </w:r>
      <w:r w:rsidR="0099706B" w:rsidRPr="00F74312">
        <w:rPr>
          <w:rFonts w:ascii="Arial" w:hAnsi="Arial" w:cs="Arial"/>
          <w:sz w:val="24"/>
          <w:szCs w:val="24"/>
        </w:rPr>
        <w:t xml:space="preserve">Juan 11, 18-27 </w:t>
      </w:r>
    </w:p>
    <w:p w:rsidR="0099706B" w:rsidRPr="00F74312" w:rsidRDefault="0099706B" w:rsidP="00DA2672">
      <w:pPr>
        <w:spacing w:after="0" w:line="240" w:lineRule="auto"/>
        <w:jc w:val="both"/>
        <w:rPr>
          <w:rFonts w:ascii="Arial" w:hAnsi="Arial" w:cs="Arial"/>
          <w:sz w:val="24"/>
          <w:szCs w:val="24"/>
        </w:rPr>
      </w:pPr>
      <w:r w:rsidRPr="00F74312">
        <w:rPr>
          <w:rFonts w:ascii="Arial" w:hAnsi="Arial" w:cs="Arial"/>
          <w:sz w:val="24"/>
          <w:szCs w:val="24"/>
        </w:rPr>
        <w:t xml:space="preserve">Cuando Jesús llegó, se encontró con que Lázaro estaba sepultado desde hacía cuatro días.  Muchos judíos habían ido a consolar a Marta y a María, por la muerte de su hermano. Al enterarse de que Jesús llegaba, Marta salió a su encuentro, mientras María permanecía en la casa. </w:t>
      </w:r>
    </w:p>
    <w:p w:rsidR="0099706B" w:rsidRPr="00F74312" w:rsidRDefault="0099706B" w:rsidP="00DA2672">
      <w:pPr>
        <w:spacing w:after="0" w:line="240" w:lineRule="auto"/>
        <w:jc w:val="both"/>
        <w:rPr>
          <w:rFonts w:ascii="Arial" w:hAnsi="Arial" w:cs="Arial"/>
          <w:i/>
          <w:sz w:val="24"/>
          <w:szCs w:val="24"/>
        </w:rPr>
      </w:pPr>
      <w:r w:rsidRPr="00F74312">
        <w:rPr>
          <w:rFonts w:ascii="Arial" w:hAnsi="Arial" w:cs="Arial"/>
          <w:sz w:val="24"/>
          <w:szCs w:val="24"/>
        </w:rPr>
        <w:lastRenderedPageBreak/>
        <w:t xml:space="preserve">Marta dijo a Jesús: "Señor, si hubieras estado aquí, mi hermano no habría muerto. Pero yo sé que aun ahora, Dios te concederá todo lo que le pidas". Jesús le dijo: "Tu hermano resucitará". Marta le respondió: "Sé que resucitará en la resurrección del último día". Jesús le dijo: “Yo soy la Resurrección y la Vida. El que cree en mí, aunque muera, vivirá; y todo el que vive y cree en mí, no morirá jamás. ¿Crees esto?" Ella le respondió: "Sí, Señor, creo que tú eres el Mesías, el Hijo de Dios, el que debía venir al mundo". </w:t>
      </w:r>
      <w:r w:rsidRPr="00F74312">
        <w:rPr>
          <w:rFonts w:ascii="Arial" w:hAnsi="Arial" w:cs="Arial"/>
          <w:i/>
          <w:sz w:val="24"/>
          <w:szCs w:val="24"/>
        </w:rPr>
        <w:t>Palabra del Señor.</w:t>
      </w:r>
    </w:p>
    <w:p w:rsidR="00C21FB4" w:rsidRDefault="00C21FB4" w:rsidP="00DA2672">
      <w:pPr>
        <w:spacing w:after="0" w:line="240" w:lineRule="auto"/>
        <w:jc w:val="both"/>
        <w:rPr>
          <w:rFonts w:ascii="Arial" w:hAnsi="Arial" w:cs="Arial"/>
          <w:b/>
          <w:sz w:val="24"/>
          <w:szCs w:val="24"/>
        </w:rPr>
      </w:pPr>
    </w:p>
    <w:p w:rsidR="0099706B" w:rsidRDefault="00504ACA" w:rsidP="00DA2672">
      <w:pPr>
        <w:spacing w:after="0" w:line="240" w:lineRule="auto"/>
        <w:jc w:val="both"/>
        <w:rPr>
          <w:rFonts w:ascii="Arial" w:hAnsi="Arial" w:cs="Arial"/>
          <w:b/>
          <w:sz w:val="24"/>
          <w:szCs w:val="24"/>
        </w:rPr>
      </w:pPr>
      <w:r>
        <w:rPr>
          <w:rFonts w:ascii="Arial" w:hAnsi="Arial" w:cs="Arial"/>
          <w:b/>
          <w:sz w:val="24"/>
          <w:szCs w:val="24"/>
        </w:rPr>
        <w:t>Reflexión</w:t>
      </w:r>
      <w:r w:rsidR="001D3FF1">
        <w:rPr>
          <w:rFonts w:ascii="Arial" w:hAnsi="Arial" w:cs="Arial"/>
          <w:b/>
          <w:sz w:val="24"/>
          <w:szCs w:val="24"/>
        </w:rPr>
        <w:t>.</w:t>
      </w:r>
    </w:p>
    <w:p w:rsidR="00301DFB" w:rsidRDefault="00301DFB" w:rsidP="00DA2672">
      <w:pPr>
        <w:spacing w:after="0" w:line="240" w:lineRule="auto"/>
        <w:jc w:val="both"/>
        <w:rPr>
          <w:rFonts w:ascii="Arial" w:hAnsi="Arial" w:cs="Arial"/>
          <w:i/>
          <w:sz w:val="24"/>
          <w:szCs w:val="24"/>
        </w:rPr>
      </w:pPr>
      <w:r>
        <w:rPr>
          <w:rFonts w:ascii="Arial" w:hAnsi="Arial" w:cs="Arial"/>
          <w:i/>
          <w:sz w:val="24"/>
          <w:szCs w:val="24"/>
        </w:rPr>
        <w:t xml:space="preserve">(Para este momento </w:t>
      </w:r>
      <w:r w:rsidR="00504ACA">
        <w:rPr>
          <w:rFonts w:ascii="Arial" w:hAnsi="Arial" w:cs="Arial"/>
          <w:i/>
          <w:sz w:val="24"/>
          <w:szCs w:val="24"/>
        </w:rPr>
        <w:t>utiliza carteleras con dibujos o imágenes que ayuden al niño a comprender mejor el mensaje)</w:t>
      </w:r>
    </w:p>
    <w:p w:rsidR="00E71B63" w:rsidRPr="00301DFB" w:rsidRDefault="00E71B63" w:rsidP="00DA2672">
      <w:pPr>
        <w:spacing w:after="0" w:line="240" w:lineRule="auto"/>
        <w:jc w:val="both"/>
        <w:rPr>
          <w:rFonts w:ascii="Arial" w:hAnsi="Arial" w:cs="Arial"/>
          <w:i/>
          <w:sz w:val="24"/>
          <w:szCs w:val="24"/>
        </w:rPr>
      </w:pPr>
    </w:p>
    <w:p w:rsidR="0099706B" w:rsidRPr="00F74312" w:rsidRDefault="000E0DFC" w:rsidP="00DA2672">
      <w:pPr>
        <w:spacing w:after="0" w:line="240" w:lineRule="auto"/>
        <w:jc w:val="both"/>
        <w:rPr>
          <w:rFonts w:ascii="Arial" w:hAnsi="Arial" w:cs="Arial"/>
          <w:sz w:val="24"/>
          <w:szCs w:val="24"/>
        </w:rPr>
      </w:pPr>
      <w:r>
        <w:rPr>
          <w:rFonts w:ascii="Arial" w:hAnsi="Arial" w:cs="Arial"/>
          <w:sz w:val="24"/>
          <w:szCs w:val="24"/>
        </w:rPr>
        <w:t xml:space="preserve">En las Sagradas Escrituras nos dice que hay que creer, que  esa persona  a la que dejamos de ver, la volveremos a ver algún día. </w:t>
      </w:r>
      <w:r w:rsidR="0099706B" w:rsidRPr="00F74312">
        <w:rPr>
          <w:rFonts w:ascii="Arial" w:hAnsi="Arial" w:cs="Arial"/>
          <w:sz w:val="24"/>
          <w:szCs w:val="24"/>
        </w:rPr>
        <w:t>Marta se encontraba muy triste por la muerte de su hermano Lázaro,</w:t>
      </w:r>
      <w:r w:rsidR="00FD09F1">
        <w:rPr>
          <w:rFonts w:ascii="Arial" w:hAnsi="Arial" w:cs="Arial"/>
          <w:sz w:val="24"/>
          <w:szCs w:val="24"/>
        </w:rPr>
        <w:t xml:space="preserve"> se sentía igual que </w:t>
      </w:r>
      <w:r w:rsidR="00143290">
        <w:rPr>
          <w:rFonts w:ascii="Arial" w:hAnsi="Arial" w:cs="Arial"/>
          <w:sz w:val="24"/>
          <w:szCs w:val="24"/>
        </w:rPr>
        <w:t>Blanca</w:t>
      </w:r>
      <w:r w:rsidR="00FD09F1">
        <w:rPr>
          <w:rFonts w:ascii="Arial" w:hAnsi="Arial" w:cs="Arial"/>
          <w:sz w:val="24"/>
          <w:szCs w:val="24"/>
        </w:rPr>
        <w:t xml:space="preserve"> cuando mu</w:t>
      </w:r>
      <w:r w:rsidR="00143290">
        <w:rPr>
          <w:rFonts w:ascii="Arial" w:hAnsi="Arial" w:cs="Arial"/>
          <w:sz w:val="24"/>
          <w:szCs w:val="24"/>
        </w:rPr>
        <w:t>rió</w:t>
      </w:r>
      <w:r w:rsidR="00FD09F1">
        <w:rPr>
          <w:rFonts w:ascii="Arial" w:hAnsi="Arial" w:cs="Arial"/>
          <w:sz w:val="24"/>
          <w:szCs w:val="24"/>
        </w:rPr>
        <w:t xml:space="preserve"> su </w:t>
      </w:r>
      <w:r w:rsidR="00143290">
        <w:rPr>
          <w:rFonts w:ascii="Arial" w:hAnsi="Arial" w:cs="Arial"/>
          <w:sz w:val="24"/>
          <w:szCs w:val="24"/>
        </w:rPr>
        <w:t>abuelito</w:t>
      </w:r>
      <w:r w:rsidR="00FD09F1">
        <w:rPr>
          <w:rFonts w:ascii="Arial" w:hAnsi="Arial" w:cs="Arial"/>
          <w:sz w:val="24"/>
          <w:szCs w:val="24"/>
        </w:rPr>
        <w:t xml:space="preserve">, </w:t>
      </w:r>
      <w:r w:rsidR="0099706B" w:rsidRPr="00F74312">
        <w:rPr>
          <w:rFonts w:ascii="Arial" w:hAnsi="Arial" w:cs="Arial"/>
          <w:sz w:val="24"/>
          <w:szCs w:val="24"/>
        </w:rPr>
        <w:t xml:space="preserve"> pero apenas ve llegar a Jesús le manifiesta su esperanza, al decirle que lo que Él le pida  a su Padre, se lo concederá.</w:t>
      </w:r>
    </w:p>
    <w:p w:rsidR="0099706B" w:rsidRPr="00F74312" w:rsidRDefault="0099706B" w:rsidP="00DA2672">
      <w:pPr>
        <w:spacing w:after="0" w:line="240" w:lineRule="auto"/>
        <w:jc w:val="both"/>
        <w:rPr>
          <w:rFonts w:ascii="Arial" w:hAnsi="Arial" w:cs="Arial"/>
          <w:sz w:val="24"/>
          <w:szCs w:val="24"/>
        </w:rPr>
      </w:pPr>
      <w:r w:rsidRPr="00F74312">
        <w:rPr>
          <w:rFonts w:ascii="Arial" w:hAnsi="Arial" w:cs="Arial"/>
          <w:sz w:val="24"/>
          <w:szCs w:val="24"/>
        </w:rPr>
        <w:t>Y ¿qué fue lo que Jesús le dijo a Martha?</w:t>
      </w:r>
    </w:p>
    <w:p w:rsidR="0099706B" w:rsidRDefault="0099706B" w:rsidP="00DA2672">
      <w:pPr>
        <w:spacing w:after="0" w:line="240" w:lineRule="auto"/>
        <w:jc w:val="both"/>
        <w:rPr>
          <w:rFonts w:ascii="Arial" w:hAnsi="Arial" w:cs="Arial"/>
          <w:sz w:val="24"/>
          <w:szCs w:val="24"/>
        </w:rPr>
      </w:pPr>
      <w:r w:rsidRPr="00F74312">
        <w:rPr>
          <w:rFonts w:ascii="Arial" w:hAnsi="Arial" w:cs="Arial"/>
          <w:sz w:val="24"/>
          <w:szCs w:val="24"/>
        </w:rPr>
        <w:t>Que su hermano resucitaría, porque Él es la Resurrección y la vida”, y también le preguntó a Martha que si ella lo cr</w:t>
      </w:r>
      <w:r w:rsidR="00143290">
        <w:rPr>
          <w:rFonts w:ascii="Arial" w:hAnsi="Arial" w:cs="Arial"/>
          <w:sz w:val="24"/>
          <w:szCs w:val="24"/>
        </w:rPr>
        <w:t>eía, a lo que  respondió que sí.</w:t>
      </w:r>
    </w:p>
    <w:p w:rsidR="00417E10" w:rsidRDefault="00143290" w:rsidP="00DA2672">
      <w:pPr>
        <w:spacing w:after="0" w:line="240" w:lineRule="auto"/>
        <w:jc w:val="both"/>
        <w:rPr>
          <w:rFonts w:ascii="Arial" w:hAnsi="Arial" w:cs="Arial"/>
          <w:sz w:val="24"/>
          <w:szCs w:val="24"/>
        </w:rPr>
      </w:pPr>
      <w:r>
        <w:rPr>
          <w:rFonts w:ascii="Arial" w:hAnsi="Arial" w:cs="Arial"/>
          <w:sz w:val="24"/>
          <w:szCs w:val="24"/>
        </w:rPr>
        <w:t>Nosotros también creemos que Jesús es el Mesías, el hijo de Dios, que es la resurrección y la vida por eso h</w:t>
      </w:r>
      <w:r w:rsidR="00C21FB4">
        <w:rPr>
          <w:rFonts w:ascii="Arial" w:hAnsi="Arial" w:cs="Arial"/>
          <w:sz w:val="24"/>
          <w:szCs w:val="24"/>
        </w:rPr>
        <w:t xml:space="preserve">oy recordamos a todas aquellas personas que </w:t>
      </w:r>
      <w:r>
        <w:rPr>
          <w:rFonts w:ascii="Arial" w:hAnsi="Arial" w:cs="Arial"/>
          <w:sz w:val="24"/>
          <w:szCs w:val="24"/>
        </w:rPr>
        <w:t>ya murieron</w:t>
      </w:r>
      <w:r w:rsidR="00C21FB4">
        <w:rPr>
          <w:rFonts w:ascii="Arial" w:hAnsi="Arial" w:cs="Arial"/>
          <w:sz w:val="24"/>
          <w:szCs w:val="24"/>
        </w:rPr>
        <w:t xml:space="preserve">, </w:t>
      </w:r>
      <w:r w:rsidR="00915CB7">
        <w:rPr>
          <w:rFonts w:ascii="Arial" w:hAnsi="Arial" w:cs="Arial"/>
          <w:sz w:val="24"/>
          <w:szCs w:val="24"/>
        </w:rPr>
        <w:t xml:space="preserve">orando y pidiendo </w:t>
      </w:r>
      <w:r w:rsidR="00C21FB4">
        <w:rPr>
          <w:rFonts w:ascii="Arial" w:hAnsi="Arial" w:cs="Arial"/>
          <w:sz w:val="24"/>
          <w:szCs w:val="24"/>
        </w:rPr>
        <w:t>por ell</w:t>
      </w:r>
      <w:r w:rsidR="00915CB7">
        <w:rPr>
          <w:rFonts w:ascii="Arial" w:hAnsi="Arial" w:cs="Arial"/>
          <w:sz w:val="24"/>
          <w:szCs w:val="24"/>
        </w:rPr>
        <w:t>a</w:t>
      </w:r>
      <w:r w:rsidR="00C21FB4">
        <w:rPr>
          <w:rFonts w:ascii="Arial" w:hAnsi="Arial" w:cs="Arial"/>
          <w:sz w:val="24"/>
          <w:szCs w:val="24"/>
        </w:rPr>
        <w:t xml:space="preserve">s para que Dios les </w:t>
      </w:r>
      <w:r w:rsidR="00915CB7">
        <w:rPr>
          <w:rFonts w:ascii="Arial" w:hAnsi="Arial" w:cs="Arial"/>
          <w:sz w:val="24"/>
          <w:szCs w:val="24"/>
        </w:rPr>
        <w:t>conceda vivir en su Presencia, donde nos reuniremos con ellos algún día.</w:t>
      </w:r>
    </w:p>
    <w:p w:rsidR="00E71B63" w:rsidRDefault="00E71B63" w:rsidP="00DA2672">
      <w:pPr>
        <w:spacing w:after="0" w:line="240" w:lineRule="auto"/>
        <w:jc w:val="both"/>
        <w:rPr>
          <w:rFonts w:ascii="Arial" w:hAnsi="Arial" w:cs="Arial"/>
          <w:sz w:val="24"/>
          <w:szCs w:val="24"/>
        </w:rPr>
      </w:pPr>
    </w:p>
    <w:p w:rsidR="0099706B" w:rsidRPr="00C21FB4" w:rsidRDefault="0099706B" w:rsidP="00DA2672">
      <w:pPr>
        <w:spacing w:after="0" w:line="240" w:lineRule="auto"/>
        <w:jc w:val="both"/>
        <w:rPr>
          <w:rFonts w:ascii="Arial" w:hAnsi="Arial" w:cs="Arial"/>
          <w:b/>
          <w:sz w:val="24"/>
          <w:szCs w:val="24"/>
        </w:rPr>
      </w:pPr>
      <w:r w:rsidRPr="00C21FB4">
        <w:rPr>
          <w:rFonts w:ascii="Arial" w:hAnsi="Arial" w:cs="Arial"/>
          <w:b/>
          <w:sz w:val="24"/>
          <w:szCs w:val="24"/>
        </w:rPr>
        <w:t>Actuamos desde la fe</w:t>
      </w:r>
      <w:r w:rsidR="001D3FF1">
        <w:rPr>
          <w:rFonts w:ascii="Arial" w:hAnsi="Arial" w:cs="Arial"/>
          <w:b/>
          <w:sz w:val="24"/>
          <w:szCs w:val="24"/>
        </w:rPr>
        <w:t>.</w:t>
      </w:r>
    </w:p>
    <w:p w:rsidR="000E4E78" w:rsidRDefault="0099706B" w:rsidP="00DA2672">
      <w:pPr>
        <w:spacing w:after="0" w:line="240" w:lineRule="auto"/>
        <w:jc w:val="both"/>
        <w:rPr>
          <w:rFonts w:ascii="Arial" w:hAnsi="Arial" w:cs="Arial"/>
          <w:i/>
          <w:sz w:val="24"/>
          <w:szCs w:val="24"/>
        </w:rPr>
      </w:pPr>
      <w:r w:rsidRPr="00FD09F1">
        <w:rPr>
          <w:rFonts w:ascii="Arial" w:hAnsi="Arial" w:cs="Arial"/>
          <w:i/>
          <w:sz w:val="24"/>
          <w:szCs w:val="24"/>
        </w:rPr>
        <w:t>Ahora todos juntos vamos a preparar el altar para nuestros difuntos con las cosas que hemos  traído para que después recemos por ellos. En este momento es importante cuidar que todos los niños partici</w:t>
      </w:r>
      <w:r w:rsidR="000E4E78">
        <w:rPr>
          <w:rFonts w:ascii="Arial" w:hAnsi="Arial" w:cs="Arial"/>
          <w:i/>
          <w:sz w:val="24"/>
          <w:szCs w:val="24"/>
        </w:rPr>
        <w:t>pen en la preparación del altar.</w:t>
      </w:r>
    </w:p>
    <w:p w:rsidR="00E71B63" w:rsidRDefault="00E71B63" w:rsidP="00DA2672">
      <w:pPr>
        <w:spacing w:after="0" w:line="240" w:lineRule="auto"/>
        <w:jc w:val="both"/>
        <w:rPr>
          <w:rFonts w:ascii="Arial" w:hAnsi="Arial" w:cs="Arial"/>
          <w:i/>
          <w:sz w:val="24"/>
          <w:szCs w:val="24"/>
        </w:rPr>
      </w:pPr>
    </w:p>
    <w:p w:rsidR="00FD09F1" w:rsidRDefault="000E4E78" w:rsidP="00DA2672">
      <w:pPr>
        <w:spacing w:after="0" w:line="240" w:lineRule="auto"/>
        <w:jc w:val="both"/>
        <w:rPr>
          <w:rFonts w:ascii="Arial" w:hAnsi="Arial" w:cs="Arial"/>
          <w:i/>
          <w:sz w:val="24"/>
          <w:szCs w:val="24"/>
        </w:rPr>
      </w:pPr>
      <w:r>
        <w:rPr>
          <w:rFonts w:ascii="Arial" w:hAnsi="Arial" w:cs="Arial"/>
          <w:i/>
          <w:sz w:val="24"/>
          <w:szCs w:val="24"/>
        </w:rPr>
        <w:t>Cada</w:t>
      </w:r>
      <w:r w:rsidR="00FD09F1">
        <w:rPr>
          <w:rFonts w:ascii="Arial" w:hAnsi="Arial" w:cs="Arial"/>
          <w:i/>
          <w:sz w:val="24"/>
          <w:szCs w:val="24"/>
        </w:rPr>
        <w:t xml:space="preserve"> niño trae </w:t>
      </w:r>
      <w:r w:rsidR="00FD09F1" w:rsidRPr="00FD09F1">
        <w:rPr>
          <w:rFonts w:ascii="Arial" w:hAnsi="Arial" w:cs="Arial"/>
          <w:i/>
          <w:sz w:val="24"/>
          <w:szCs w:val="24"/>
        </w:rPr>
        <w:t>como les pedimos las listas con los nombres, te pedimos que al reverso anotes una oración por esta persona y que te comprometas a rezarlo durante 8 días. Puede ser al levantarte o al acostarte. .- (</w:t>
      </w:r>
      <w:r w:rsidR="00FD09F1">
        <w:rPr>
          <w:rFonts w:ascii="Arial" w:hAnsi="Arial" w:cs="Arial"/>
          <w:i/>
          <w:sz w:val="24"/>
          <w:szCs w:val="24"/>
        </w:rPr>
        <w:t xml:space="preserve">ver </w:t>
      </w:r>
      <w:r w:rsidR="00FD09F1" w:rsidRPr="00FD09F1">
        <w:rPr>
          <w:rFonts w:ascii="Arial" w:hAnsi="Arial" w:cs="Arial"/>
          <w:i/>
          <w:sz w:val="24"/>
          <w:szCs w:val="24"/>
        </w:rPr>
        <w:t>anexo</w:t>
      </w:r>
      <w:r>
        <w:rPr>
          <w:rFonts w:ascii="Arial" w:hAnsi="Arial" w:cs="Arial"/>
          <w:i/>
          <w:sz w:val="24"/>
          <w:szCs w:val="24"/>
        </w:rPr>
        <w:t xml:space="preserve"> 2 </w:t>
      </w:r>
      <w:r w:rsidR="00FD09F1" w:rsidRPr="00FD09F1">
        <w:rPr>
          <w:rFonts w:ascii="Arial" w:hAnsi="Arial" w:cs="Arial"/>
          <w:i/>
          <w:sz w:val="24"/>
          <w:szCs w:val="24"/>
        </w:rPr>
        <w:t>para levantar el altar)</w:t>
      </w:r>
    </w:p>
    <w:p w:rsidR="00E71B63" w:rsidRPr="00FD09F1" w:rsidRDefault="00E71B63" w:rsidP="00DA2672">
      <w:pPr>
        <w:spacing w:after="0" w:line="240" w:lineRule="auto"/>
        <w:jc w:val="both"/>
        <w:rPr>
          <w:rFonts w:ascii="Arial" w:hAnsi="Arial" w:cs="Arial"/>
          <w:i/>
          <w:sz w:val="24"/>
          <w:szCs w:val="24"/>
        </w:rPr>
      </w:pPr>
    </w:p>
    <w:p w:rsidR="00FD09F1" w:rsidRPr="00FD09F1" w:rsidRDefault="0099706B" w:rsidP="00DA2672">
      <w:pPr>
        <w:spacing w:after="0" w:line="240" w:lineRule="auto"/>
        <w:jc w:val="both"/>
        <w:rPr>
          <w:rFonts w:ascii="Arial" w:hAnsi="Arial" w:cs="Arial"/>
          <w:b/>
          <w:sz w:val="24"/>
          <w:szCs w:val="24"/>
        </w:rPr>
      </w:pPr>
      <w:r w:rsidRPr="00FD09F1">
        <w:rPr>
          <w:rFonts w:ascii="Arial" w:hAnsi="Arial" w:cs="Arial"/>
          <w:b/>
          <w:sz w:val="24"/>
          <w:szCs w:val="24"/>
        </w:rPr>
        <w:t>Celebramos nuestra fe</w:t>
      </w:r>
      <w:r w:rsidR="001D3FF1">
        <w:rPr>
          <w:rFonts w:ascii="Arial" w:hAnsi="Arial" w:cs="Arial"/>
          <w:b/>
          <w:sz w:val="24"/>
          <w:szCs w:val="24"/>
        </w:rPr>
        <w:t>.</w:t>
      </w:r>
    </w:p>
    <w:p w:rsidR="0099706B" w:rsidRDefault="00FD09F1" w:rsidP="00DA2672">
      <w:pPr>
        <w:spacing w:after="0" w:line="240" w:lineRule="auto"/>
        <w:jc w:val="both"/>
        <w:rPr>
          <w:rFonts w:ascii="Arial" w:hAnsi="Arial" w:cs="Arial"/>
          <w:sz w:val="24"/>
          <w:szCs w:val="24"/>
        </w:rPr>
      </w:pPr>
      <w:r w:rsidRPr="00FD09F1">
        <w:rPr>
          <w:rFonts w:ascii="Arial" w:hAnsi="Arial" w:cs="Arial"/>
          <w:sz w:val="24"/>
          <w:szCs w:val="24"/>
        </w:rPr>
        <w:t>Para este momento acomodamos el credo</w:t>
      </w:r>
      <w:r>
        <w:rPr>
          <w:rFonts w:ascii="Arial" w:hAnsi="Arial" w:cs="Arial"/>
          <w:sz w:val="24"/>
          <w:szCs w:val="24"/>
        </w:rPr>
        <w:t xml:space="preserve"> que debe de ser lo suficientemente grande para que todos los niños puedan ver, al lado ponemos una canasta.</w:t>
      </w:r>
    </w:p>
    <w:p w:rsidR="00E71B63" w:rsidRPr="00FD09F1" w:rsidRDefault="00E71B63" w:rsidP="00DA2672">
      <w:pPr>
        <w:spacing w:after="0" w:line="240" w:lineRule="auto"/>
        <w:jc w:val="both"/>
        <w:rPr>
          <w:rFonts w:ascii="Arial" w:hAnsi="Arial" w:cs="Arial"/>
          <w:sz w:val="24"/>
          <w:szCs w:val="24"/>
        </w:rPr>
      </w:pPr>
    </w:p>
    <w:p w:rsidR="0099706B" w:rsidRPr="00FD09F1" w:rsidRDefault="0099706B" w:rsidP="00DA2672">
      <w:pPr>
        <w:spacing w:after="0" w:line="240" w:lineRule="auto"/>
        <w:jc w:val="both"/>
        <w:rPr>
          <w:rFonts w:ascii="Arial" w:hAnsi="Arial" w:cs="Arial"/>
          <w:i/>
          <w:sz w:val="24"/>
          <w:szCs w:val="24"/>
        </w:rPr>
      </w:pPr>
      <w:r w:rsidRPr="00F74312">
        <w:rPr>
          <w:rFonts w:ascii="Arial" w:hAnsi="Arial" w:cs="Arial"/>
          <w:sz w:val="24"/>
          <w:szCs w:val="24"/>
        </w:rPr>
        <w:t>Una vez listo el altar vamos pasando a colocar la lista con los nombres de nue</w:t>
      </w:r>
      <w:r w:rsidR="00FD09F1">
        <w:rPr>
          <w:rFonts w:ascii="Arial" w:hAnsi="Arial" w:cs="Arial"/>
          <w:sz w:val="24"/>
          <w:szCs w:val="24"/>
        </w:rPr>
        <w:t xml:space="preserve">stros difuntos  en la canasta. </w:t>
      </w:r>
      <w:r w:rsidRPr="00F74312">
        <w:rPr>
          <w:rFonts w:ascii="Arial" w:hAnsi="Arial" w:cs="Arial"/>
          <w:sz w:val="24"/>
          <w:szCs w:val="24"/>
        </w:rPr>
        <w:t xml:space="preserve">Cuando ya estén colocadas todas las listas </w:t>
      </w:r>
      <w:r w:rsidR="00FD09F1" w:rsidRPr="00F74312">
        <w:rPr>
          <w:rFonts w:ascii="Arial" w:hAnsi="Arial" w:cs="Arial"/>
          <w:sz w:val="24"/>
          <w:szCs w:val="24"/>
        </w:rPr>
        <w:t>juntas</w:t>
      </w:r>
      <w:r w:rsidRPr="00F74312">
        <w:rPr>
          <w:rFonts w:ascii="Arial" w:hAnsi="Arial" w:cs="Arial"/>
          <w:sz w:val="24"/>
          <w:szCs w:val="24"/>
        </w:rPr>
        <w:t xml:space="preserve"> decimos el Credo ofreciéndolo por nuestros fieles difuntos.</w:t>
      </w:r>
      <w:r w:rsidR="000E4E78">
        <w:rPr>
          <w:rFonts w:ascii="Arial" w:hAnsi="Arial" w:cs="Arial"/>
          <w:sz w:val="24"/>
          <w:szCs w:val="24"/>
        </w:rPr>
        <w:t xml:space="preserve"> (</w:t>
      </w:r>
      <w:r w:rsidR="00A152CC">
        <w:rPr>
          <w:rFonts w:ascii="Arial" w:hAnsi="Arial" w:cs="Arial"/>
          <w:sz w:val="24"/>
          <w:szCs w:val="24"/>
        </w:rPr>
        <w:t>Anexo</w:t>
      </w:r>
      <w:r w:rsidR="000E4E78">
        <w:rPr>
          <w:rFonts w:ascii="Arial" w:hAnsi="Arial" w:cs="Arial"/>
          <w:sz w:val="24"/>
          <w:szCs w:val="24"/>
        </w:rPr>
        <w:t xml:space="preserve"> 3)</w:t>
      </w:r>
    </w:p>
    <w:p w:rsidR="00506CCB" w:rsidRDefault="00506CCB" w:rsidP="00DA2672">
      <w:pPr>
        <w:spacing w:after="0" w:line="240" w:lineRule="auto"/>
        <w:jc w:val="both"/>
        <w:rPr>
          <w:rFonts w:ascii="Arial" w:hAnsi="Arial" w:cs="Arial"/>
          <w:b/>
          <w:sz w:val="24"/>
          <w:szCs w:val="24"/>
        </w:rPr>
      </w:pPr>
    </w:p>
    <w:p w:rsidR="000E0DFC" w:rsidRDefault="0099706B" w:rsidP="00DA2672">
      <w:pPr>
        <w:spacing w:after="0" w:line="240" w:lineRule="auto"/>
        <w:jc w:val="both"/>
        <w:rPr>
          <w:rFonts w:ascii="Arial" w:hAnsi="Arial" w:cs="Arial"/>
          <w:i/>
          <w:sz w:val="24"/>
          <w:szCs w:val="24"/>
        </w:rPr>
      </w:pPr>
      <w:r w:rsidRPr="000E0DFC">
        <w:rPr>
          <w:rFonts w:ascii="Arial" w:hAnsi="Arial" w:cs="Arial"/>
          <w:b/>
          <w:sz w:val="24"/>
          <w:szCs w:val="24"/>
        </w:rPr>
        <w:t>Catequesis familiar</w:t>
      </w:r>
      <w:r w:rsidR="001D3FF1">
        <w:rPr>
          <w:rFonts w:ascii="Arial" w:hAnsi="Arial" w:cs="Arial"/>
          <w:b/>
          <w:sz w:val="24"/>
          <w:szCs w:val="24"/>
        </w:rPr>
        <w:t>.</w:t>
      </w:r>
    </w:p>
    <w:p w:rsidR="006625CD" w:rsidRPr="00E71B63" w:rsidRDefault="000E4E78" w:rsidP="00DA2672">
      <w:pPr>
        <w:spacing w:after="0" w:line="240" w:lineRule="auto"/>
        <w:jc w:val="both"/>
        <w:rPr>
          <w:rFonts w:ascii="Arial" w:hAnsi="Arial" w:cs="Arial"/>
          <w:i/>
          <w:sz w:val="24"/>
          <w:szCs w:val="24"/>
        </w:rPr>
      </w:pPr>
      <w:r w:rsidRPr="00E71B63">
        <w:rPr>
          <w:rFonts w:ascii="Arial" w:hAnsi="Arial" w:cs="Arial"/>
          <w:i/>
          <w:sz w:val="24"/>
          <w:szCs w:val="24"/>
        </w:rPr>
        <w:t>Le</w:t>
      </w:r>
      <w:r w:rsidR="00E71B63" w:rsidRPr="00E71B63">
        <w:rPr>
          <w:rFonts w:ascii="Arial" w:hAnsi="Arial" w:cs="Arial"/>
          <w:i/>
          <w:sz w:val="24"/>
          <w:szCs w:val="24"/>
        </w:rPr>
        <w:t>s</w:t>
      </w:r>
      <w:r w:rsidR="006625CD" w:rsidRPr="00E71B63">
        <w:rPr>
          <w:rFonts w:ascii="Arial" w:hAnsi="Arial" w:cs="Arial"/>
          <w:i/>
          <w:sz w:val="24"/>
          <w:szCs w:val="24"/>
        </w:rPr>
        <w:t xml:space="preserve"> entregamos el </w:t>
      </w:r>
      <w:proofErr w:type="spellStart"/>
      <w:r w:rsidR="006625CD" w:rsidRPr="00E71B63">
        <w:rPr>
          <w:rFonts w:ascii="Arial" w:hAnsi="Arial" w:cs="Arial"/>
          <w:i/>
          <w:sz w:val="24"/>
          <w:szCs w:val="24"/>
        </w:rPr>
        <w:t>memorama</w:t>
      </w:r>
      <w:proofErr w:type="spellEnd"/>
      <w:r w:rsidR="006625CD" w:rsidRPr="00E71B63">
        <w:rPr>
          <w:rFonts w:ascii="Arial" w:hAnsi="Arial" w:cs="Arial"/>
          <w:i/>
          <w:sz w:val="24"/>
          <w:szCs w:val="24"/>
        </w:rPr>
        <w:t xml:space="preserve"> para jugar con sus papas.</w:t>
      </w:r>
      <w:r w:rsidRPr="00E71B63">
        <w:rPr>
          <w:rFonts w:ascii="Arial" w:hAnsi="Arial" w:cs="Arial"/>
          <w:i/>
          <w:sz w:val="24"/>
          <w:szCs w:val="24"/>
        </w:rPr>
        <w:t xml:space="preserve"> (</w:t>
      </w:r>
      <w:proofErr w:type="gramStart"/>
      <w:r w:rsidRPr="00E71B63">
        <w:rPr>
          <w:rFonts w:ascii="Arial" w:hAnsi="Arial" w:cs="Arial"/>
          <w:i/>
          <w:sz w:val="24"/>
          <w:szCs w:val="24"/>
        </w:rPr>
        <w:t>trabajar</w:t>
      </w:r>
      <w:proofErr w:type="gramEnd"/>
      <w:r w:rsidRPr="00E71B63">
        <w:rPr>
          <w:rFonts w:ascii="Arial" w:hAnsi="Arial" w:cs="Arial"/>
          <w:i/>
          <w:sz w:val="24"/>
          <w:szCs w:val="24"/>
        </w:rPr>
        <w:t xml:space="preserve"> el anexo 3)</w:t>
      </w:r>
    </w:p>
    <w:p w:rsidR="00E71B63" w:rsidRPr="00A152CC" w:rsidRDefault="00E71B63" w:rsidP="00DA2672">
      <w:pPr>
        <w:spacing w:after="0" w:line="240" w:lineRule="auto"/>
        <w:jc w:val="both"/>
        <w:rPr>
          <w:rFonts w:ascii="Arial" w:hAnsi="Arial" w:cs="Arial"/>
          <w:i/>
          <w:sz w:val="24"/>
          <w:szCs w:val="24"/>
          <w:highlight w:val="yellow"/>
        </w:rPr>
      </w:pPr>
    </w:p>
    <w:p w:rsidR="005063FF" w:rsidRDefault="005063FF" w:rsidP="00DA2672">
      <w:pPr>
        <w:spacing w:after="0" w:line="240" w:lineRule="auto"/>
        <w:jc w:val="both"/>
        <w:rPr>
          <w:rFonts w:ascii="Arial" w:hAnsi="Arial" w:cs="Arial"/>
          <w:sz w:val="24"/>
          <w:szCs w:val="24"/>
        </w:rPr>
      </w:pPr>
    </w:p>
    <w:p w:rsidR="005063FF" w:rsidRDefault="005063FF" w:rsidP="00DA2672">
      <w:pPr>
        <w:spacing w:after="0" w:line="240" w:lineRule="auto"/>
        <w:jc w:val="both"/>
        <w:rPr>
          <w:rFonts w:ascii="Arial" w:hAnsi="Arial" w:cs="Arial"/>
          <w:sz w:val="24"/>
          <w:szCs w:val="24"/>
        </w:rPr>
      </w:pPr>
    </w:p>
    <w:p w:rsidR="005063FF" w:rsidRDefault="005063FF" w:rsidP="00DA2672">
      <w:pPr>
        <w:spacing w:after="0" w:line="240" w:lineRule="auto"/>
        <w:jc w:val="both"/>
        <w:rPr>
          <w:rFonts w:ascii="Arial" w:hAnsi="Arial" w:cs="Arial"/>
          <w:sz w:val="24"/>
          <w:szCs w:val="24"/>
        </w:rPr>
      </w:pPr>
    </w:p>
    <w:p w:rsidR="005063FF" w:rsidRDefault="005063FF" w:rsidP="00DA2672">
      <w:pPr>
        <w:spacing w:after="0" w:line="240" w:lineRule="auto"/>
        <w:jc w:val="both"/>
        <w:rPr>
          <w:rFonts w:ascii="Arial" w:hAnsi="Arial" w:cs="Arial"/>
          <w:sz w:val="24"/>
          <w:szCs w:val="24"/>
        </w:rPr>
      </w:pPr>
    </w:p>
    <w:p w:rsidR="005063FF" w:rsidRDefault="005063FF" w:rsidP="00DA2672">
      <w:pPr>
        <w:spacing w:after="0" w:line="240" w:lineRule="auto"/>
        <w:jc w:val="both"/>
        <w:rPr>
          <w:rFonts w:ascii="Arial" w:hAnsi="Arial" w:cs="Arial"/>
          <w:sz w:val="24"/>
          <w:szCs w:val="24"/>
        </w:rPr>
      </w:pPr>
    </w:p>
    <w:p w:rsidR="005063FF" w:rsidRDefault="005063FF" w:rsidP="00DA2672">
      <w:pPr>
        <w:spacing w:after="0" w:line="240" w:lineRule="auto"/>
        <w:jc w:val="both"/>
        <w:rPr>
          <w:rFonts w:ascii="Arial" w:hAnsi="Arial" w:cs="Arial"/>
          <w:sz w:val="24"/>
          <w:szCs w:val="24"/>
        </w:rPr>
      </w:pPr>
    </w:p>
    <w:p w:rsidR="005063FF" w:rsidRDefault="005063FF" w:rsidP="00DA2672">
      <w:pPr>
        <w:spacing w:after="0" w:line="240" w:lineRule="auto"/>
        <w:jc w:val="both"/>
        <w:rPr>
          <w:rFonts w:ascii="Arial" w:hAnsi="Arial" w:cs="Arial"/>
          <w:sz w:val="24"/>
          <w:szCs w:val="24"/>
        </w:rPr>
      </w:pPr>
    </w:p>
    <w:p w:rsidR="005063FF" w:rsidRDefault="005063FF" w:rsidP="00DA2672">
      <w:pPr>
        <w:spacing w:after="0" w:line="240" w:lineRule="auto"/>
        <w:jc w:val="both"/>
        <w:rPr>
          <w:rFonts w:ascii="Arial" w:hAnsi="Arial" w:cs="Arial"/>
          <w:sz w:val="24"/>
          <w:szCs w:val="24"/>
        </w:rPr>
      </w:pPr>
    </w:p>
    <w:p w:rsidR="000E4E78" w:rsidRPr="000E4E78" w:rsidRDefault="000E4E78" w:rsidP="00E71B63">
      <w:pPr>
        <w:spacing w:after="0" w:line="240" w:lineRule="auto"/>
        <w:jc w:val="center"/>
        <w:rPr>
          <w:rFonts w:ascii="Arial" w:eastAsiaTheme="minorHAnsi" w:hAnsi="Arial" w:cs="Arial"/>
          <w:b/>
          <w:sz w:val="24"/>
          <w:szCs w:val="24"/>
          <w:lang w:val="es-MX" w:eastAsia="en-US"/>
        </w:rPr>
      </w:pPr>
      <w:r w:rsidRPr="000E4E78">
        <w:rPr>
          <w:rFonts w:ascii="Arial" w:eastAsiaTheme="minorHAnsi" w:hAnsi="Arial" w:cs="Arial"/>
          <w:b/>
          <w:sz w:val="24"/>
          <w:szCs w:val="24"/>
          <w:lang w:val="es-MX" w:eastAsia="en-US"/>
        </w:rPr>
        <w:lastRenderedPageBreak/>
        <w:t>Encuentro catequístico 3</w:t>
      </w:r>
    </w:p>
    <w:p w:rsidR="00E71B63" w:rsidRDefault="000E4E78" w:rsidP="00E71B63">
      <w:pPr>
        <w:spacing w:after="0" w:line="240" w:lineRule="auto"/>
        <w:jc w:val="center"/>
        <w:rPr>
          <w:rFonts w:ascii="Arial" w:eastAsiaTheme="minorHAnsi" w:hAnsi="Arial" w:cs="Arial"/>
          <w:b/>
          <w:sz w:val="24"/>
          <w:szCs w:val="24"/>
          <w:lang w:val="es-MX" w:eastAsia="en-US"/>
        </w:rPr>
      </w:pPr>
      <w:r w:rsidRPr="000E4E78">
        <w:rPr>
          <w:rFonts w:ascii="Arial" w:eastAsiaTheme="minorHAnsi" w:hAnsi="Arial" w:cs="Arial"/>
          <w:b/>
          <w:sz w:val="24"/>
          <w:szCs w:val="24"/>
          <w:lang w:val="es-MX" w:eastAsia="en-US"/>
        </w:rPr>
        <w:t>Primaria catequística, 3</w:t>
      </w:r>
      <w:r w:rsidR="003375E1">
        <w:rPr>
          <w:rFonts w:ascii="Arial" w:eastAsiaTheme="minorHAnsi" w:hAnsi="Arial" w:cs="Arial"/>
          <w:b/>
          <w:sz w:val="24"/>
          <w:szCs w:val="24"/>
          <w:lang w:val="es-MX" w:eastAsia="en-US"/>
        </w:rPr>
        <w:t>°</w:t>
      </w:r>
      <w:r w:rsidRPr="000E4E78">
        <w:rPr>
          <w:rFonts w:ascii="Arial" w:eastAsiaTheme="minorHAnsi" w:hAnsi="Arial" w:cs="Arial"/>
          <w:b/>
          <w:sz w:val="24"/>
          <w:szCs w:val="24"/>
          <w:lang w:val="es-MX" w:eastAsia="en-US"/>
        </w:rPr>
        <w:t xml:space="preserve"> y 4</w:t>
      </w:r>
      <w:r w:rsidR="00E71B63">
        <w:rPr>
          <w:rFonts w:ascii="Arial" w:eastAsiaTheme="minorHAnsi" w:hAnsi="Arial" w:cs="Arial"/>
          <w:b/>
          <w:sz w:val="24"/>
          <w:szCs w:val="24"/>
          <w:lang w:val="es-MX" w:eastAsia="en-US"/>
        </w:rPr>
        <w:t>° Fieles Difuntos</w:t>
      </w:r>
    </w:p>
    <w:p w:rsidR="000E4E78" w:rsidRPr="000E4E78" w:rsidRDefault="00E71B63" w:rsidP="00E71B63">
      <w:pPr>
        <w:spacing w:after="0" w:line="240" w:lineRule="auto"/>
        <w:jc w:val="center"/>
        <w:rPr>
          <w:rFonts w:ascii="Arial" w:eastAsiaTheme="minorHAnsi" w:hAnsi="Arial" w:cs="Arial"/>
          <w:b/>
          <w:sz w:val="24"/>
          <w:szCs w:val="24"/>
          <w:lang w:val="es-MX" w:eastAsia="en-US"/>
        </w:rPr>
      </w:pPr>
      <w:r w:rsidRPr="000E4E78">
        <w:rPr>
          <w:rFonts w:ascii="Arial" w:eastAsiaTheme="minorHAnsi" w:hAnsi="Arial" w:cs="Arial"/>
          <w:b/>
          <w:sz w:val="24"/>
          <w:szCs w:val="24"/>
          <w:lang w:val="es-MX" w:eastAsia="en-US"/>
        </w:rPr>
        <w:t xml:space="preserve"> </w:t>
      </w:r>
      <w:r w:rsidR="000E4E78" w:rsidRPr="000E4E78">
        <w:rPr>
          <w:rFonts w:ascii="Arial" w:eastAsiaTheme="minorHAnsi" w:hAnsi="Arial" w:cs="Arial"/>
          <w:b/>
          <w:sz w:val="24"/>
          <w:szCs w:val="24"/>
          <w:lang w:val="es-MX" w:eastAsia="en-US"/>
        </w:rPr>
        <w:t>“</w:t>
      </w:r>
      <w:r w:rsidR="00A152CC">
        <w:rPr>
          <w:rFonts w:ascii="Arial" w:eastAsiaTheme="minorHAnsi" w:hAnsi="Arial" w:cs="Arial"/>
          <w:b/>
          <w:sz w:val="24"/>
          <w:szCs w:val="24"/>
          <w:lang w:val="es-MX" w:eastAsia="en-US"/>
        </w:rPr>
        <w:t>RESUCITAREMOS CON CRISTO, CELEBREMOS NUESTRA FE”</w:t>
      </w:r>
    </w:p>
    <w:p w:rsidR="000E4E78" w:rsidRPr="000E4E78" w:rsidRDefault="000E4E78" w:rsidP="00DA2672">
      <w:pPr>
        <w:spacing w:after="0" w:line="240" w:lineRule="auto"/>
        <w:jc w:val="both"/>
        <w:rPr>
          <w:rFonts w:ascii="Arial" w:eastAsiaTheme="minorHAnsi" w:hAnsi="Arial" w:cs="Arial"/>
          <w:sz w:val="24"/>
          <w:szCs w:val="24"/>
          <w:lang w:val="es-MX" w:eastAsia="en-US"/>
        </w:rPr>
      </w:pPr>
    </w:p>
    <w:p w:rsidR="000E4E78" w:rsidRDefault="000E4E78" w:rsidP="00DA2672">
      <w:pPr>
        <w:spacing w:after="0" w:line="240" w:lineRule="auto"/>
        <w:jc w:val="both"/>
        <w:rPr>
          <w:rFonts w:ascii="Arial" w:eastAsia="Calibri" w:hAnsi="Arial" w:cs="Arial"/>
          <w:sz w:val="24"/>
          <w:szCs w:val="24"/>
          <w:lang w:eastAsia="en-US"/>
        </w:rPr>
      </w:pPr>
      <w:r w:rsidRPr="000E4E78">
        <w:rPr>
          <w:rFonts w:ascii="Arial" w:eastAsiaTheme="minorHAnsi" w:hAnsi="Arial" w:cs="Arial"/>
          <w:b/>
          <w:sz w:val="24"/>
          <w:szCs w:val="24"/>
          <w:lang w:val="es-MX" w:eastAsia="en-US"/>
        </w:rPr>
        <w:t>Objetivo:</w:t>
      </w:r>
      <w:r w:rsidR="00E71B63">
        <w:rPr>
          <w:rFonts w:ascii="Arial" w:eastAsiaTheme="minorHAnsi" w:hAnsi="Arial" w:cs="Arial"/>
          <w:b/>
          <w:sz w:val="24"/>
          <w:szCs w:val="24"/>
          <w:lang w:val="es-MX" w:eastAsia="en-US"/>
        </w:rPr>
        <w:t xml:space="preserve"> </w:t>
      </w:r>
      <w:r w:rsidRPr="000E4E78">
        <w:rPr>
          <w:rFonts w:ascii="Arial" w:eastAsia="Calibri" w:hAnsi="Arial" w:cs="Arial"/>
          <w:sz w:val="24"/>
          <w:szCs w:val="24"/>
          <w:lang w:eastAsia="en-US"/>
        </w:rPr>
        <w:t>Los niños de tercer y cuarto grado se motivan a vivir su fe en la celebración a los fieles difuntos para que comprendan el sentido de la muerte y los comprometa a vivir con alegría su vida Cristiana.</w:t>
      </w:r>
    </w:p>
    <w:p w:rsidR="00E71B63" w:rsidRPr="000E4E78" w:rsidRDefault="00E71B63" w:rsidP="00DA2672">
      <w:pPr>
        <w:spacing w:after="0" w:line="240" w:lineRule="auto"/>
        <w:jc w:val="both"/>
        <w:rPr>
          <w:rFonts w:ascii="Arial" w:eastAsia="Calibri" w:hAnsi="Arial" w:cs="Arial"/>
          <w:sz w:val="24"/>
          <w:szCs w:val="24"/>
          <w:lang w:eastAsia="en-US"/>
        </w:rPr>
      </w:pPr>
    </w:p>
    <w:p w:rsidR="000E4E78" w:rsidRPr="000E4E78" w:rsidRDefault="000E4E78" w:rsidP="00DA2672">
      <w:pPr>
        <w:spacing w:after="0" w:line="240" w:lineRule="auto"/>
        <w:jc w:val="both"/>
        <w:rPr>
          <w:rFonts w:ascii="Arial" w:eastAsiaTheme="minorHAnsi" w:hAnsi="Arial" w:cs="Arial"/>
          <w:b/>
          <w:sz w:val="24"/>
          <w:szCs w:val="24"/>
          <w:lang w:val="es-MX" w:eastAsia="en-US"/>
        </w:rPr>
      </w:pPr>
      <w:r w:rsidRPr="000E4E78">
        <w:rPr>
          <w:rFonts w:ascii="Arial" w:eastAsiaTheme="minorHAnsi" w:hAnsi="Arial" w:cs="Arial"/>
          <w:b/>
          <w:sz w:val="24"/>
          <w:szCs w:val="24"/>
          <w:lang w:val="es-MX" w:eastAsia="en-US"/>
        </w:rPr>
        <w:t>Ambientación del lugar:</w:t>
      </w:r>
    </w:p>
    <w:p w:rsidR="000E4E78" w:rsidRDefault="000E4E78" w:rsidP="00DA2672">
      <w:pPr>
        <w:spacing w:after="0" w:line="240" w:lineRule="auto"/>
        <w:jc w:val="both"/>
        <w:rPr>
          <w:rFonts w:ascii="Arial" w:eastAsiaTheme="minorHAnsi" w:hAnsi="Arial" w:cs="Arial"/>
          <w:sz w:val="24"/>
          <w:szCs w:val="24"/>
          <w:lang w:val="es-MX" w:eastAsia="en-US"/>
        </w:rPr>
      </w:pPr>
      <w:r w:rsidRPr="000E4E78">
        <w:rPr>
          <w:rFonts w:ascii="Arial" w:eastAsiaTheme="minorHAnsi" w:hAnsi="Arial" w:cs="Arial"/>
          <w:sz w:val="24"/>
          <w:szCs w:val="24"/>
          <w:lang w:val="es-MX" w:eastAsia="en-US"/>
        </w:rPr>
        <w:t>Poner en el salón el nombre del tema con letras grandes y visibles. Colocar el cirio pascual a un lado del altar donde se colocarán los elementos pedidos con anticipación a los niños.</w:t>
      </w:r>
    </w:p>
    <w:p w:rsidR="00E71B63" w:rsidRPr="000E4E78" w:rsidRDefault="00E71B63" w:rsidP="00DA2672">
      <w:pPr>
        <w:spacing w:after="0" w:line="240" w:lineRule="auto"/>
        <w:jc w:val="both"/>
        <w:rPr>
          <w:rFonts w:ascii="Arial" w:eastAsiaTheme="minorHAnsi" w:hAnsi="Arial" w:cs="Arial"/>
          <w:b/>
          <w:sz w:val="24"/>
          <w:szCs w:val="24"/>
          <w:lang w:val="es-MX" w:eastAsia="en-US"/>
        </w:rPr>
      </w:pPr>
    </w:p>
    <w:p w:rsidR="000E4E78" w:rsidRPr="000E4E78" w:rsidRDefault="000E4E78" w:rsidP="00DA2672">
      <w:pPr>
        <w:spacing w:after="0" w:line="240" w:lineRule="auto"/>
        <w:jc w:val="both"/>
        <w:rPr>
          <w:rFonts w:ascii="Arial" w:eastAsiaTheme="minorHAnsi" w:hAnsi="Arial" w:cs="Arial"/>
          <w:b/>
          <w:sz w:val="24"/>
          <w:szCs w:val="24"/>
          <w:lang w:val="es-MX" w:eastAsia="en-US"/>
        </w:rPr>
      </w:pPr>
      <w:r w:rsidRPr="000E4E78">
        <w:rPr>
          <w:rFonts w:ascii="Arial" w:eastAsiaTheme="minorHAnsi" w:hAnsi="Arial" w:cs="Arial"/>
          <w:b/>
          <w:sz w:val="24"/>
          <w:szCs w:val="24"/>
          <w:lang w:val="es-MX" w:eastAsia="en-US"/>
        </w:rPr>
        <w:t>Material  a utilizar.</w:t>
      </w:r>
    </w:p>
    <w:p w:rsidR="000E4E78" w:rsidRPr="000E4E78" w:rsidRDefault="000E4E78" w:rsidP="00DA2672">
      <w:pPr>
        <w:spacing w:after="0" w:line="240" w:lineRule="auto"/>
        <w:jc w:val="both"/>
        <w:rPr>
          <w:rFonts w:ascii="Arial" w:eastAsiaTheme="minorHAnsi" w:hAnsi="Arial" w:cs="Arial"/>
          <w:sz w:val="24"/>
          <w:szCs w:val="24"/>
          <w:lang w:eastAsia="en-US"/>
        </w:rPr>
      </w:pPr>
      <w:r w:rsidRPr="000E4E78">
        <w:rPr>
          <w:rFonts w:ascii="Arial" w:eastAsiaTheme="minorHAnsi" w:hAnsi="Arial" w:cs="Arial"/>
          <w:sz w:val="24"/>
          <w:szCs w:val="24"/>
          <w:lang w:eastAsia="en-US"/>
        </w:rPr>
        <w:t xml:space="preserve">Pedir previamente a los niños que lleven frutas, velas, flores, chocolate, dulces, algún juguete, tamalitos etc… </w:t>
      </w:r>
    </w:p>
    <w:p w:rsidR="000E4E78" w:rsidRPr="000E4E78" w:rsidRDefault="000E4E78" w:rsidP="00DA2672">
      <w:pPr>
        <w:spacing w:after="0" w:line="240" w:lineRule="auto"/>
        <w:jc w:val="both"/>
        <w:rPr>
          <w:rFonts w:ascii="Arial" w:eastAsiaTheme="minorHAnsi" w:hAnsi="Arial" w:cs="Arial"/>
          <w:sz w:val="24"/>
          <w:szCs w:val="24"/>
          <w:lang w:eastAsia="en-US"/>
        </w:rPr>
      </w:pPr>
      <w:r w:rsidRPr="000E4E78">
        <w:rPr>
          <w:rFonts w:ascii="Arial" w:eastAsiaTheme="minorHAnsi" w:hAnsi="Arial" w:cs="Arial"/>
          <w:sz w:val="24"/>
          <w:szCs w:val="24"/>
          <w:lang w:eastAsia="en-US"/>
        </w:rPr>
        <w:t xml:space="preserve">Mesa </w:t>
      </w:r>
    </w:p>
    <w:p w:rsidR="000E4E78" w:rsidRPr="000E4E78" w:rsidRDefault="000E4E78" w:rsidP="00DA2672">
      <w:pPr>
        <w:spacing w:after="0" w:line="240" w:lineRule="auto"/>
        <w:jc w:val="both"/>
        <w:rPr>
          <w:rFonts w:ascii="Arial" w:eastAsiaTheme="minorHAnsi" w:hAnsi="Arial" w:cs="Arial"/>
          <w:sz w:val="24"/>
          <w:szCs w:val="24"/>
          <w:lang w:eastAsia="en-US"/>
        </w:rPr>
      </w:pPr>
      <w:r w:rsidRPr="000E4E78">
        <w:rPr>
          <w:rFonts w:ascii="Arial" w:eastAsiaTheme="minorHAnsi" w:hAnsi="Arial" w:cs="Arial"/>
          <w:sz w:val="24"/>
          <w:szCs w:val="24"/>
          <w:lang w:eastAsia="en-US"/>
        </w:rPr>
        <w:t>Mantel blanco</w:t>
      </w:r>
    </w:p>
    <w:p w:rsidR="000E4E78" w:rsidRPr="000E4E78" w:rsidRDefault="000E4E78" w:rsidP="00DA2672">
      <w:pPr>
        <w:spacing w:after="0" w:line="240" w:lineRule="auto"/>
        <w:jc w:val="both"/>
        <w:rPr>
          <w:rFonts w:ascii="Arial" w:eastAsiaTheme="minorHAnsi" w:hAnsi="Arial" w:cs="Arial"/>
          <w:sz w:val="24"/>
          <w:szCs w:val="24"/>
          <w:lang w:eastAsia="en-US"/>
        </w:rPr>
      </w:pPr>
      <w:r w:rsidRPr="000E4E78">
        <w:rPr>
          <w:rFonts w:ascii="Arial" w:eastAsiaTheme="minorHAnsi" w:hAnsi="Arial" w:cs="Arial"/>
          <w:sz w:val="24"/>
          <w:szCs w:val="24"/>
          <w:lang w:eastAsia="en-US"/>
        </w:rPr>
        <w:t xml:space="preserve">Cirio </w:t>
      </w:r>
    </w:p>
    <w:p w:rsidR="000E4E78" w:rsidRDefault="000E4E78" w:rsidP="00DA2672">
      <w:pPr>
        <w:spacing w:after="0" w:line="240" w:lineRule="auto"/>
        <w:jc w:val="both"/>
        <w:rPr>
          <w:rFonts w:ascii="Arial" w:eastAsiaTheme="minorHAnsi" w:hAnsi="Arial" w:cs="Arial"/>
          <w:sz w:val="24"/>
          <w:szCs w:val="24"/>
          <w:lang w:val="es-MX" w:eastAsia="en-US"/>
        </w:rPr>
      </w:pPr>
      <w:r w:rsidRPr="000E4E78">
        <w:rPr>
          <w:rFonts w:ascii="Arial" w:eastAsiaTheme="minorHAnsi" w:hAnsi="Arial" w:cs="Arial"/>
          <w:sz w:val="24"/>
          <w:szCs w:val="24"/>
          <w:lang w:val="es-MX" w:eastAsia="en-US"/>
        </w:rPr>
        <w:t>Cerillos o encendedor</w:t>
      </w:r>
    </w:p>
    <w:p w:rsidR="00E71B63" w:rsidRPr="000E4E78" w:rsidRDefault="00E71B63" w:rsidP="00DA2672">
      <w:pPr>
        <w:spacing w:after="0" w:line="240" w:lineRule="auto"/>
        <w:jc w:val="both"/>
        <w:rPr>
          <w:rFonts w:ascii="Arial" w:eastAsiaTheme="minorHAnsi" w:hAnsi="Arial" w:cs="Arial"/>
          <w:sz w:val="24"/>
          <w:szCs w:val="24"/>
          <w:lang w:val="es-MX" w:eastAsia="en-US"/>
        </w:rPr>
      </w:pPr>
    </w:p>
    <w:p w:rsidR="000E4E78" w:rsidRPr="000E4E78" w:rsidRDefault="000E4E78" w:rsidP="00DA2672">
      <w:pPr>
        <w:spacing w:after="0" w:line="240" w:lineRule="auto"/>
        <w:jc w:val="both"/>
        <w:rPr>
          <w:rFonts w:ascii="Arial" w:eastAsiaTheme="minorHAnsi" w:hAnsi="Arial" w:cs="Arial"/>
          <w:b/>
          <w:sz w:val="24"/>
          <w:szCs w:val="24"/>
          <w:lang w:val="es-MX" w:eastAsia="en-US"/>
        </w:rPr>
      </w:pPr>
      <w:r w:rsidRPr="000E4E78">
        <w:rPr>
          <w:rFonts w:ascii="Arial" w:eastAsiaTheme="minorHAnsi" w:hAnsi="Arial" w:cs="Arial"/>
          <w:b/>
          <w:sz w:val="24"/>
          <w:szCs w:val="24"/>
          <w:lang w:val="es-MX" w:eastAsia="en-US"/>
        </w:rPr>
        <w:t>Bienvenida</w:t>
      </w:r>
      <w:r w:rsidR="001D3FF1">
        <w:rPr>
          <w:rFonts w:ascii="Arial" w:eastAsiaTheme="minorHAnsi" w:hAnsi="Arial" w:cs="Arial"/>
          <w:b/>
          <w:sz w:val="24"/>
          <w:szCs w:val="24"/>
          <w:lang w:val="es-MX" w:eastAsia="en-US"/>
        </w:rPr>
        <w:t>.</w:t>
      </w:r>
    </w:p>
    <w:p w:rsidR="000E4E78" w:rsidRDefault="000E4E78" w:rsidP="00DA2672">
      <w:pPr>
        <w:spacing w:after="0" w:line="240" w:lineRule="auto"/>
        <w:jc w:val="both"/>
        <w:rPr>
          <w:rFonts w:ascii="Arial" w:eastAsia="Calibri" w:hAnsi="Arial" w:cs="Arial"/>
          <w:i/>
          <w:sz w:val="24"/>
          <w:szCs w:val="24"/>
          <w:lang w:eastAsia="en-US"/>
        </w:rPr>
      </w:pPr>
      <w:r w:rsidRPr="000E4E78">
        <w:rPr>
          <w:rFonts w:ascii="Arial" w:eastAsiaTheme="minorHAnsi" w:hAnsi="Arial" w:cs="Arial"/>
          <w:i/>
          <w:sz w:val="24"/>
          <w:szCs w:val="24"/>
          <w:lang w:eastAsia="en-US"/>
        </w:rPr>
        <w:t>Conformen lleguen los niños se les pide que dejen  en la mesa lo que llevaron para ir acomodando de tal forma que quede listo al momento</w:t>
      </w:r>
      <w:r w:rsidR="00E71B63">
        <w:rPr>
          <w:rFonts w:ascii="Arial" w:eastAsiaTheme="minorHAnsi" w:hAnsi="Arial" w:cs="Arial"/>
          <w:i/>
          <w:sz w:val="24"/>
          <w:szCs w:val="24"/>
          <w:lang w:eastAsia="en-US"/>
        </w:rPr>
        <w:t xml:space="preserve"> de dar inicio con la catequesis.</w:t>
      </w:r>
    </w:p>
    <w:p w:rsidR="00E71B63" w:rsidRPr="000E4E78" w:rsidRDefault="00E71B63" w:rsidP="00DA2672">
      <w:pPr>
        <w:spacing w:after="0" w:line="240" w:lineRule="auto"/>
        <w:jc w:val="both"/>
        <w:rPr>
          <w:rFonts w:ascii="Arial" w:eastAsia="Calibri" w:hAnsi="Arial" w:cs="Arial"/>
          <w:i/>
          <w:sz w:val="24"/>
          <w:szCs w:val="24"/>
          <w:lang w:eastAsia="en-US"/>
        </w:rPr>
      </w:pPr>
    </w:p>
    <w:p w:rsidR="000E4E78" w:rsidRDefault="000E4E78" w:rsidP="00DA2672">
      <w:pPr>
        <w:spacing w:after="0" w:line="240" w:lineRule="auto"/>
        <w:jc w:val="both"/>
        <w:rPr>
          <w:rFonts w:ascii="Arial" w:eastAsia="Calibri" w:hAnsi="Arial" w:cs="Arial"/>
          <w:sz w:val="24"/>
          <w:szCs w:val="24"/>
          <w:lang w:eastAsia="en-US"/>
        </w:rPr>
      </w:pPr>
      <w:r w:rsidRPr="000E4E78">
        <w:rPr>
          <w:rFonts w:ascii="Arial" w:eastAsia="Calibri" w:hAnsi="Arial" w:cs="Arial"/>
          <w:sz w:val="24"/>
          <w:szCs w:val="24"/>
          <w:lang w:eastAsia="en-US"/>
        </w:rPr>
        <w:t xml:space="preserve">Hola niños sean todos bienvenidos, hoy es un día muy bonito y muy especial porque rezaremos por nuestros seres queridos y hermanos difuntos, como seguramente algunos de ustedes en su casa ya lo han hecho, pero aquí como grupo, con sus compañeros lo haremos también. </w:t>
      </w:r>
    </w:p>
    <w:p w:rsidR="00E71B63" w:rsidRPr="000E4E78" w:rsidRDefault="00E71B63" w:rsidP="00DA2672">
      <w:pPr>
        <w:spacing w:after="0" w:line="240" w:lineRule="auto"/>
        <w:jc w:val="both"/>
        <w:rPr>
          <w:rFonts w:ascii="Arial" w:eastAsia="Calibri" w:hAnsi="Arial" w:cs="Arial"/>
          <w:sz w:val="24"/>
          <w:szCs w:val="24"/>
          <w:lang w:eastAsia="en-US"/>
        </w:rPr>
      </w:pPr>
    </w:p>
    <w:p w:rsidR="000E4E78" w:rsidRPr="000E4E78" w:rsidRDefault="000E4E78" w:rsidP="00DA2672">
      <w:pPr>
        <w:spacing w:after="0" w:line="240" w:lineRule="auto"/>
        <w:jc w:val="both"/>
        <w:rPr>
          <w:rFonts w:ascii="Arial" w:eastAsiaTheme="minorHAnsi" w:hAnsi="Arial" w:cs="Arial"/>
          <w:b/>
          <w:sz w:val="24"/>
          <w:szCs w:val="24"/>
          <w:lang w:val="es-MX" w:eastAsia="en-US"/>
        </w:rPr>
      </w:pPr>
      <w:r w:rsidRPr="000E4E78">
        <w:rPr>
          <w:rFonts w:ascii="Arial" w:eastAsiaTheme="minorHAnsi" w:hAnsi="Arial" w:cs="Arial"/>
          <w:b/>
          <w:sz w:val="24"/>
          <w:szCs w:val="24"/>
          <w:lang w:val="es-MX" w:eastAsia="en-US"/>
        </w:rPr>
        <w:t>Canto de ambientación.</w:t>
      </w:r>
    </w:p>
    <w:p w:rsidR="000E4E78" w:rsidRPr="000E4E78" w:rsidRDefault="000E4E78" w:rsidP="00DA2672">
      <w:pPr>
        <w:spacing w:after="0" w:line="240" w:lineRule="auto"/>
        <w:jc w:val="both"/>
        <w:rPr>
          <w:rFonts w:ascii="Arial" w:eastAsia="Calibri" w:hAnsi="Arial" w:cs="Arial"/>
          <w:sz w:val="24"/>
          <w:szCs w:val="24"/>
          <w:lang w:eastAsia="en-US"/>
        </w:rPr>
      </w:pPr>
      <w:r w:rsidRPr="000E4E78">
        <w:rPr>
          <w:rFonts w:ascii="Arial" w:eastAsia="Calibri" w:hAnsi="Arial" w:cs="Arial"/>
          <w:b/>
          <w:sz w:val="24"/>
          <w:szCs w:val="24"/>
          <w:lang w:eastAsia="en-US"/>
        </w:rPr>
        <w:t>Mi Dios está Vivo</w:t>
      </w:r>
    </w:p>
    <w:p w:rsidR="00E71B63" w:rsidRDefault="000E4E78" w:rsidP="00E71B63">
      <w:pPr>
        <w:spacing w:after="0" w:line="240" w:lineRule="auto"/>
        <w:rPr>
          <w:rFonts w:ascii="Arial" w:eastAsia="Calibri" w:hAnsi="Arial" w:cs="Arial"/>
          <w:sz w:val="24"/>
          <w:szCs w:val="24"/>
          <w:lang w:eastAsia="en-US"/>
        </w:rPr>
      </w:pPr>
      <w:r w:rsidRPr="000E4E78">
        <w:rPr>
          <w:rFonts w:ascii="Arial" w:eastAsia="Calibri" w:hAnsi="Arial" w:cs="Arial"/>
          <w:sz w:val="24"/>
          <w:szCs w:val="24"/>
          <w:lang w:eastAsia="en-US"/>
        </w:rPr>
        <w:t>Mi Dios está vivo Él no está muerto,</w:t>
      </w:r>
    </w:p>
    <w:p w:rsidR="00E71B63" w:rsidRDefault="000E4E78" w:rsidP="00E71B63">
      <w:pPr>
        <w:spacing w:after="0" w:line="240" w:lineRule="auto"/>
        <w:rPr>
          <w:rFonts w:ascii="Arial" w:eastAsia="Calibri" w:hAnsi="Arial" w:cs="Arial"/>
          <w:sz w:val="24"/>
          <w:szCs w:val="24"/>
          <w:lang w:eastAsia="en-US"/>
        </w:rPr>
      </w:pPr>
      <w:proofErr w:type="gramStart"/>
      <w:r w:rsidRPr="000E4E78">
        <w:rPr>
          <w:rFonts w:ascii="Arial" w:eastAsia="Calibri" w:hAnsi="Arial" w:cs="Arial"/>
          <w:sz w:val="24"/>
          <w:szCs w:val="24"/>
          <w:lang w:eastAsia="en-US"/>
        </w:rPr>
        <w:t>mi</w:t>
      </w:r>
      <w:proofErr w:type="gramEnd"/>
      <w:r w:rsidRPr="000E4E78">
        <w:rPr>
          <w:rFonts w:ascii="Arial" w:eastAsia="Calibri" w:hAnsi="Arial" w:cs="Arial"/>
          <w:sz w:val="24"/>
          <w:szCs w:val="24"/>
          <w:lang w:eastAsia="en-US"/>
        </w:rPr>
        <w:t xml:space="preserve"> Dios está vivo en mi corazón,</w:t>
      </w:r>
    </w:p>
    <w:p w:rsidR="00E71B63" w:rsidRDefault="00E71B63" w:rsidP="00E71B63">
      <w:pPr>
        <w:spacing w:after="0" w:line="240" w:lineRule="auto"/>
        <w:rPr>
          <w:rFonts w:ascii="Arial" w:eastAsia="Calibri" w:hAnsi="Arial" w:cs="Arial"/>
          <w:sz w:val="24"/>
          <w:szCs w:val="24"/>
          <w:lang w:eastAsia="en-US"/>
        </w:rPr>
      </w:pPr>
      <w:proofErr w:type="gramStart"/>
      <w:r>
        <w:rPr>
          <w:rFonts w:ascii="Arial" w:eastAsia="Calibri" w:hAnsi="Arial" w:cs="Arial"/>
          <w:sz w:val="24"/>
          <w:szCs w:val="24"/>
          <w:lang w:eastAsia="en-US"/>
        </w:rPr>
        <w:t>m</w:t>
      </w:r>
      <w:r w:rsidR="000E4E78" w:rsidRPr="000E4E78">
        <w:rPr>
          <w:rFonts w:ascii="Arial" w:eastAsia="Calibri" w:hAnsi="Arial" w:cs="Arial"/>
          <w:sz w:val="24"/>
          <w:szCs w:val="24"/>
          <w:lang w:eastAsia="en-US"/>
        </w:rPr>
        <w:t>i</w:t>
      </w:r>
      <w:proofErr w:type="gramEnd"/>
      <w:r w:rsidR="000E4E78" w:rsidRPr="000E4E78">
        <w:rPr>
          <w:rFonts w:ascii="Arial" w:eastAsia="Calibri" w:hAnsi="Arial" w:cs="Arial"/>
          <w:sz w:val="24"/>
          <w:szCs w:val="24"/>
          <w:lang w:eastAsia="en-US"/>
        </w:rPr>
        <w:t xml:space="preserve"> Dios está vivo</w:t>
      </w:r>
    </w:p>
    <w:p w:rsidR="00E71B63" w:rsidRDefault="000E4E78" w:rsidP="00E71B63">
      <w:pPr>
        <w:spacing w:after="0" w:line="240" w:lineRule="auto"/>
        <w:rPr>
          <w:rFonts w:ascii="Arial" w:eastAsia="Calibri" w:hAnsi="Arial" w:cs="Arial"/>
          <w:sz w:val="24"/>
          <w:szCs w:val="24"/>
          <w:lang w:eastAsia="en-US"/>
        </w:rPr>
      </w:pPr>
      <w:proofErr w:type="gramStart"/>
      <w:r w:rsidRPr="000E4E78">
        <w:rPr>
          <w:rFonts w:ascii="Arial" w:eastAsia="Calibri" w:hAnsi="Arial" w:cs="Arial"/>
          <w:sz w:val="24"/>
          <w:szCs w:val="24"/>
          <w:lang w:eastAsia="en-US"/>
        </w:rPr>
        <w:t>ha</w:t>
      </w:r>
      <w:proofErr w:type="gramEnd"/>
      <w:r w:rsidRPr="000E4E78">
        <w:rPr>
          <w:rFonts w:ascii="Arial" w:eastAsia="Calibri" w:hAnsi="Arial" w:cs="Arial"/>
          <w:sz w:val="24"/>
          <w:szCs w:val="24"/>
          <w:lang w:eastAsia="en-US"/>
        </w:rPr>
        <w:t xml:space="preserve"> resucitado, lo veo por el aire, lo veo junto al mar,</w:t>
      </w:r>
    </w:p>
    <w:p w:rsidR="00E71B63" w:rsidRDefault="000E4E78" w:rsidP="00E71B63">
      <w:pPr>
        <w:spacing w:after="0" w:line="240" w:lineRule="auto"/>
        <w:rPr>
          <w:rFonts w:ascii="Arial" w:eastAsia="Calibri" w:hAnsi="Arial" w:cs="Arial"/>
          <w:sz w:val="24"/>
          <w:szCs w:val="24"/>
          <w:lang w:eastAsia="en-US"/>
        </w:rPr>
      </w:pPr>
      <w:proofErr w:type="gramStart"/>
      <w:r w:rsidRPr="000E4E78">
        <w:rPr>
          <w:rFonts w:ascii="Arial" w:eastAsia="Calibri" w:hAnsi="Arial" w:cs="Arial"/>
          <w:sz w:val="24"/>
          <w:szCs w:val="24"/>
          <w:lang w:eastAsia="en-US"/>
        </w:rPr>
        <w:t>lo</w:t>
      </w:r>
      <w:proofErr w:type="gramEnd"/>
      <w:r w:rsidRPr="000E4E78">
        <w:rPr>
          <w:rFonts w:ascii="Arial" w:eastAsia="Calibri" w:hAnsi="Arial" w:cs="Arial"/>
          <w:sz w:val="24"/>
          <w:szCs w:val="24"/>
          <w:lang w:eastAsia="en-US"/>
        </w:rPr>
        <w:t xml:space="preserve"> veo por el bosque caminar. </w:t>
      </w:r>
      <w:proofErr w:type="gramStart"/>
      <w:r w:rsidRPr="000E4E78">
        <w:rPr>
          <w:rFonts w:ascii="Arial" w:eastAsia="Calibri" w:hAnsi="Arial" w:cs="Arial"/>
          <w:sz w:val="24"/>
          <w:szCs w:val="24"/>
          <w:lang w:eastAsia="en-US"/>
        </w:rPr>
        <w:t>oh</w:t>
      </w:r>
      <w:proofErr w:type="gramEnd"/>
      <w:r w:rsidRPr="000E4E78">
        <w:rPr>
          <w:rFonts w:ascii="Arial" w:eastAsia="Calibri" w:hAnsi="Arial" w:cs="Arial"/>
          <w:sz w:val="24"/>
          <w:szCs w:val="24"/>
          <w:lang w:eastAsia="en-US"/>
        </w:rPr>
        <w:t>, oh, oh, oh,</w:t>
      </w:r>
    </w:p>
    <w:p w:rsidR="00E71B63" w:rsidRDefault="000E4E78" w:rsidP="00E71B63">
      <w:pPr>
        <w:spacing w:after="0" w:line="240" w:lineRule="auto"/>
        <w:rPr>
          <w:rFonts w:ascii="Arial" w:eastAsia="Calibri" w:hAnsi="Arial" w:cs="Arial"/>
          <w:sz w:val="24"/>
          <w:szCs w:val="24"/>
          <w:lang w:eastAsia="en-US"/>
        </w:rPr>
      </w:pPr>
      <w:proofErr w:type="gramStart"/>
      <w:r w:rsidRPr="000E4E78">
        <w:rPr>
          <w:rFonts w:ascii="Arial" w:eastAsia="Calibri" w:hAnsi="Arial" w:cs="Arial"/>
          <w:sz w:val="24"/>
          <w:szCs w:val="24"/>
          <w:lang w:eastAsia="en-US"/>
        </w:rPr>
        <w:t>hay</w:t>
      </w:r>
      <w:proofErr w:type="gramEnd"/>
      <w:r w:rsidRPr="000E4E78">
        <w:rPr>
          <w:rFonts w:ascii="Arial" w:eastAsia="Calibri" w:hAnsi="Arial" w:cs="Arial"/>
          <w:sz w:val="24"/>
          <w:szCs w:val="24"/>
          <w:lang w:eastAsia="en-US"/>
        </w:rPr>
        <w:t xml:space="preserve"> que nacer del agua oh, oh, oh, oh,</w:t>
      </w:r>
    </w:p>
    <w:p w:rsidR="00E71B63" w:rsidRDefault="000E4E78" w:rsidP="00E71B63">
      <w:pPr>
        <w:spacing w:after="0" w:line="240" w:lineRule="auto"/>
        <w:rPr>
          <w:rFonts w:ascii="Arial" w:eastAsia="Calibri" w:hAnsi="Arial" w:cs="Arial"/>
          <w:sz w:val="24"/>
          <w:szCs w:val="24"/>
          <w:lang w:eastAsia="en-US"/>
        </w:rPr>
      </w:pPr>
      <w:proofErr w:type="gramStart"/>
      <w:r w:rsidRPr="000E4E78">
        <w:rPr>
          <w:rFonts w:ascii="Arial" w:eastAsia="Calibri" w:hAnsi="Arial" w:cs="Arial"/>
          <w:sz w:val="24"/>
          <w:szCs w:val="24"/>
          <w:lang w:eastAsia="en-US"/>
        </w:rPr>
        <w:t>hay</w:t>
      </w:r>
      <w:proofErr w:type="gramEnd"/>
      <w:r w:rsidRPr="000E4E78">
        <w:rPr>
          <w:rFonts w:ascii="Arial" w:eastAsia="Calibri" w:hAnsi="Arial" w:cs="Arial"/>
          <w:sz w:val="24"/>
          <w:szCs w:val="24"/>
          <w:lang w:eastAsia="en-US"/>
        </w:rPr>
        <w:t xml:space="preserve"> que nacer del Espíritu de Dios, oh, oh, oh, oh,</w:t>
      </w:r>
    </w:p>
    <w:p w:rsidR="00E71B63" w:rsidRDefault="000E4E78" w:rsidP="00E71B63">
      <w:pPr>
        <w:spacing w:after="0" w:line="240" w:lineRule="auto"/>
        <w:rPr>
          <w:rFonts w:ascii="Arial" w:eastAsia="Calibri" w:hAnsi="Arial" w:cs="Arial"/>
          <w:sz w:val="24"/>
          <w:szCs w:val="24"/>
          <w:lang w:eastAsia="en-US"/>
        </w:rPr>
      </w:pPr>
      <w:proofErr w:type="gramStart"/>
      <w:r w:rsidRPr="000E4E78">
        <w:rPr>
          <w:rFonts w:ascii="Arial" w:eastAsia="Calibri" w:hAnsi="Arial" w:cs="Arial"/>
          <w:sz w:val="24"/>
          <w:szCs w:val="24"/>
          <w:lang w:eastAsia="en-US"/>
        </w:rPr>
        <w:t>hay</w:t>
      </w:r>
      <w:proofErr w:type="gramEnd"/>
      <w:r w:rsidRPr="000E4E78">
        <w:rPr>
          <w:rFonts w:ascii="Arial" w:eastAsia="Calibri" w:hAnsi="Arial" w:cs="Arial"/>
          <w:sz w:val="24"/>
          <w:szCs w:val="24"/>
          <w:lang w:eastAsia="en-US"/>
        </w:rPr>
        <w:t xml:space="preserve"> que nacer </w:t>
      </w:r>
      <w:r w:rsidR="00E71B63">
        <w:rPr>
          <w:rFonts w:ascii="Arial" w:eastAsia="Calibri" w:hAnsi="Arial" w:cs="Arial"/>
          <w:sz w:val="24"/>
          <w:szCs w:val="24"/>
          <w:lang w:eastAsia="en-US"/>
        </w:rPr>
        <w:t>del agua y del Espíritu de Dios</w:t>
      </w:r>
    </w:p>
    <w:p w:rsidR="000E4E78" w:rsidRPr="000E4E78" w:rsidRDefault="000E4E78" w:rsidP="00E71B63">
      <w:pPr>
        <w:spacing w:after="0" w:line="240" w:lineRule="auto"/>
        <w:rPr>
          <w:rFonts w:ascii="Arial" w:eastAsia="Calibri" w:hAnsi="Arial" w:cs="Arial"/>
          <w:sz w:val="24"/>
          <w:szCs w:val="24"/>
          <w:lang w:eastAsia="en-US"/>
        </w:rPr>
      </w:pPr>
      <w:proofErr w:type="gramStart"/>
      <w:r w:rsidRPr="000E4E78">
        <w:rPr>
          <w:rFonts w:ascii="Arial" w:eastAsia="Calibri" w:hAnsi="Arial" w:cs="Arial"/>
          <w:sz w:val="24"/>
          <w:szCs w:val="24"/>
          <w:lang w:eastAsia="en-US"/>
        </w:rPr>
        <w:t>hay</w:t>
      </w:r>
      <w:proofErr w:type="gramEnd"/>
      <w:r w:rsidRPr="000E4E78">
        <w:rPr>
          <w:rFonts w:ascii="Arial" w:eastAsia="Calibri" w:hAnsi="Arial" w:cs="Arial"/>
          <w:sz w:val="24"/>
          <w:szCs w:val="24"/>
          <w:lang w:eastAsia="en-US"/>
        </w:rPr>
        <w:t xml:space="preserve"> que nacer del Señor (2)</w:t>
      </w:r>
    </w:p>
    <w:p w:rsidR="00E71B63" w:rsidRDefault="00E71B63" w:rsidP="00DA2672">
      <w:pPr>
        <w:spacing w:after="0" w:line="240" w:lineRule="auto"/>
        <w:jc w:val="both"/>
        <w:rPr>
          <w:rFonts w:ascii="Arial" w:eastAsiaTheme="minorHAnsi" w:hAnsi="Arial" w:cs="Arial"/>
          <w:b/>
          <w:color w:val="000000"/>
          <w:sz w:val="24"/>
          <w:szCs w:val="24"/>
          <w:lang w:val="es-MX" w:eastAsia="en-US"/>
        </w:rPr>
      </w:pPr>
    </w:p>
    <w:p w:rsidR="000E4E78" w:rsidRPr="000E4E78" w:rsidRDefault="000E4E78" w:rsidP="00DA2672">
      <w:pPr>
        <w:spacing w:after="0" w:line="240" w:lineRule="auto"/>
        <w:jc w:val="both"/>
        <w:rPr>
          <w:rFonts w:ascii="Arial" w:eastAsiaTheme="minorHAnsi" w:hAnsi="Arial" w:cs="Arial"/>
          <w:b/>
          <w:color w:val="000000"/>
          <w:sz w:val="24"/>
          <w:szCs w:val="24"/>
          <w:lang w:val="es-MX" w:eastAsia="en-US"/>
        </w:rPr>
      </w:pPr>
      <w:r w:rsidRPr="000E4E78">
        <w:rPr>
          <w:rFonts w:ascii="Arial" w:eastAsiaTheme="minorHAnsi" w:hAnsi="Arial" w:cs="Arial"/>
          <w:b/>
          <w:color w:val="000000"/>
          <w:sz w:val="24"/>
          <w:szCs w:val="24"/>
          <w:lang w:val="es-MX" w:eastAsia="en-US"/>
        </w:rPr>
        <w:t>Oración inicial.</w:t>
      </w:r>
    </w:p>
    <w:p w:rsidR="000E4E78" w:rsidRDefault="000E4E78" w:rsidP="00DA2672">
      <w:pPr>
        <w:spacing w:after="0" w:line="240" w:lineRule="auto"/>
        <w:jc w:val="both"/>
        <w:rPr>
          <w:rFonts w:ascii="Arial" w:eastAsia="Calibri" w:hAnsi="Arial" w:cs="Arial"/>
          <w:sz w:val="24"/>
          <w:szCs w:val="24"/>
          <w:lang w:eastAsia="en-US"/>
        </w:rPr>
      </w:pPr>
      <w:r w:rsidRPr="000E4E78">
        <w:rPr>
          <w:rFonts w:ascii="Arial" w:eastAsia="Calibri" w:hAnsi="Arial" w:cs="Arial"/>
          <w:sz w:val="24"/>
          <w:szCs w:val="24"/>
          <w:lang w:val="es-MX" w:eastAsia="en-US"/>
        </w:rPr>
        <w:t>Vamos a hacer un círculo alrededor d</w:t>
      </w:r>
      <w:r w:rsidRPr="000E4E78">
        <w:rPr>
          <w:rFonts w:ascii="Arial" w:eastAsia="Calibri" w:hAnsi="Arial" w:cs="Arial"/>
          <w:sz w:val="24"/>
          <w:szCs w:val="24"/>
          <w:lang w:eastAsia="en-US"/>
        </w:rPr>
        <w:t>el cirio pascual. La luz del cirio significa la fe que recibimos al momento de nuestro bautismo y que somos miembros de la Iglesia, por lo tanto recordemos a nuestros fieles difuntos que ya gozan de la vida eterna; nos disponemos a hacer esta pequeña oración.</w:t>
      </w:r>
    </w:p>
    <w:p w:rsidR="00E71B63" w:rsidRPr="000E4E78" w:rsidRDefault="00E71B63" w:rsidP="00DA2672">
      <w:pPr>
        <w:spacing w:after="0" w:line="240" w:lineRule="auto"/>
        <w:jc w:val="both"/>
        <w:rPr>
          <w:rFonts w:ascii="Arial" w:eastAsia="Calibri" w:hAnsi="Arial" w:cs="Arial"/>
          <w:sz w:val="24"/>
          <w:szCs w:val="24"/>
          <w:lang w:eastAsia="en-US"/>
        </w:rPr>
      </w:pPr>
    </w:p>
    <w:p w:rsidR="000E4E78" w:rsidRPr="000E4E78" w:rsidRDefault="000E4E78" w:rsidP="00DA2672">
      <w:pPr>
        <w:spacing w:after="0" w:line="240" w:lineRule="auto"/>
        <w:jc w:val="both"/>
        <w:rPr>
          <w:rFonts w:ascii="Arial" w:eastAsia="Calibri" w:hAnsi="Arial" w:cs="Arial"/>
          <w:sz w:val="24"/>
          <w:szCs w:val="24"/>
          <w:lang w:eastAsia="en-US"/>
        </w:rPr>
      </w:pPr>
      <w:r w:rsidRPr="000E4E78">
        <w:rPr>
          <w:rFonts w:ascii="Arial" w:eastAsia="Calibri" w:hAnsi="Arial" w:cs="Arial"/>
          <w:sz w:val="24"/>
          <w:szCs w:val="24"/>
          <w:lang w:eastAsia="en-US"/>
        </w:rPr>
        <w:t xml:space="preserve">En el nombre del Padre, del Hijo y del Espíritu Santo. Amén. </w:t>
      </w:r>
    </w:p>
    <w:p w:rsidR="000E4E78" w:rsidRDefault="000E4E78" w:rsidP="00DA2672">
      <w:pPr>
        <w:spacing w:after="0" w:line="240" w:lineRule="auto"/>
        <w:jc w:val="both"/>
        <w:rPr>
          <w:rFonts w:ascii="Arial" w:eastAsia="Calibri" w:hAnsi="Arial" w:cs="Arial"/>
          <w:sz w:val="24"/>
          <w:szCs w:val="24"/>
          <w:lang w:eastAsia="en-US"/>
        </w:rPr>
      </w:pPr>
      <w:r w:rsidRPr="000E4E78">
        <w:rPr>
          <w:rFonts w:ascii="Arial" w:eastAsia="Calibri" w:hAnsi="Arial" w:cs="Arial"/>
          <w:sz w:val="24"/>
          <w:szCs w:val="24"/>
          <w:lang w:eastAsia="en-US"/>
        </w:rPr>
        <w:t>TODOS: Señor Jesús gracias por permitirnos orar por nuestros seres queridos, te pedimos por todos los niños que ya se fueron al cielo con Dios, para que desde allí nos cuiden; y a nosotros ayúdanos a  celebrar con Fe que la muerte no es una derrota, sino un triunfo.</w:t>
      </w:r>
    </w:p>
    <w:p w:rsidR="00E71B63" w:rsidRPr="000E4E78" w:rsidRDefault="00E71B63" w:rsidP="00DA2672">
      <w:pPr>
        <w:spacing w:after="0" w:line="240" w:lineRule="auto"/>
        <w:jc w:val="both"/>
        <w:rPr>
          <w:rFonts w:ascii="Arial" w:eastAsia="Calibri" w:hAnsi="Arial" w:cs="Arial"/>
          <w:sz w:val="24"/>
          <w:szCs w:val="24"/>
          <w:lang w:eastAsia="en-US"/>
        </w:rPr>
      </w:pPr>
    </w:p>
    <w:p w:rsidR="000E4E78" w:rsidRDefault="000E4E78" w:rsidP="00DA2672">
      <w:pPr>
        <w:spacing w:after="0" w:line="240" w:lineRule="auto"/>
        <w:jc w:val="both"/>
        <w:rPr>
          <w:rFonts w:ascii="Arial" w:eastAsia="Calibri" w:hAnsi="Arial" w:cs="Arial"/>
          <w:sz w:val="24"/>
          <w:szCs w:val="24"/>
          <w:lang w:eastAsia="en-US"/>
        </w:rPr>
      </w:pPr>
      <w:r w:rsidRPr="000E4E78">
        <w:rPr>
          <w:rFonts w:ascii="Arial" w:eastAsia="Calibri" w:hAnsi="Arial" w:cs="Arial"/>
          <w:i/>
          <w:sz w:val="24"/>
          <w:szCs w:val="24"/>
          <w:lang w:eastAsia="en-US"/>
        </w:rPr>
        <w:t>Catequista</w:t>
      </w:r>
      <w:r w:rsidRPr="000E4E78">
        <w:rPr>
          <w:rFonts w:ascii="Arial" w:eastAsia="Calibri" w:hAnsi="Arial" w:cs="Arial"/>
          <w:sz w:val="24"/>
          <w:szCs w:val="24"/>
          <w:lang w:eastAsia="en-US"/>
        </w:rPr>
        <w:t>: los fieles difuntos por la Misericordia de Dios, descansen en Paz. AMEN.</w:t>
      </w:r>
    </w:p>
    <w:p w:rsidR="00F008B3" w:rsidRPr="000E4E78" w:rsidRDefault="00F008B3" w:rsidP="00DA2672">
      <w:pPr>
        <w:spacing w:after="0" w:line="240" w:lineRule="auto"/>
        <w:jc w:val="both"/>
        <w:rPr>
          <w:rFonts w:ascii="Arial" w:eastAsia="Calibri" w:hAnsi="Arial" w:cs="Arial"/>
          <w:sz w:val="24"/>
          <w:szCs w:val="24"/>
          <w:lang w:eastAsia="en-US"/>
        </w:rPr>
      </w:pPr>
    </w:p>
    <w:p w:rsidR="000E4E78" w:rsidRPr="000E4E78" w:rsidRDefault="000E4E78" w:rsidP="00DA2672">
      <w:pPr>
        <w:spacing w:after="0" w:line="240" w:lineRule="auto"/>
        <w:jc w:val="both"/>
        <w:rPr>
          <w:rFonts w:ascii="Arial" w:eastAsiaTheme="minorHAnsi" w:hAnsi="Arial" w:cs="Arial"/>
          <w:b/>
          <w:color w:val="000000"/>
          <w:sz w:val="24"/>
          <w:szCs w:val="24"/>
          <w:lang w:val="es-MX" w:eastAsia="en-US"/>
        </w:rPr>
      </w:pPr>
      <w:r w:rsidRPr="000E4E78">
        <w:rPr>
          <w:rFonts w:ascii="Arial" w:eastAsiaTheme="minorHAnsi" w:hAnsi="Arial" w:cs="Arial"/>
          <w:b/>
          <w:color w:val="000000"/>
          <w:sz w:val="24"/>
          <w:szCs w:val="24"/>
          <w:lang w:val="es-MX" w:eastAsia="en-US"/>
        </w:rPr>
        <w:t xml:space="preserve">Vemos desde la </w:t>
      </w:r>
      <w:r w:rsidR="001D3FF1">
        <w:rPr>
          <w:rFonts w:ascii="Arial" w:eastAsiaTheme="minorHAnsi" w:hAnsi="Arial" w:cs="Arial"/>
          <w:b/>
          <w:color w:val="000000"/>
          <w:sz w:val="24"/>
          <w:szCs w:val="24"/>
          <w:lang w:val="es-MX" w:eastAsia="en-US"/>
        </w:rPr>
        <w:t>realidad</w:t>
      </w:r>
      <w:r w:rsidRPr="000E4E78">
        <w:rPr>
          <w:rFonts w:ascii="Arial" w:eastAsiaTheme="minorHAnsi" w:hAnsi="Arial" w:cs="Arial"/>
          <w:b/>
          <w:color w:val="000000"/>
          <w:sz w:val="24"/>
          <w:szCs w:val="24"/>
          <w:lang w:val="es-MX" w:eastAsia="en-US"/>
        </w:rPr>
        <w:t>.</w:t>
      </w:r>
    </w:p>
    <w:p w:rsidR="000E4E78" w:rsidRDefault="005A51F3" w:rsidP="00DA2672">
      <w:pPr>
        <w:spacing w:after="0" w:line="240" w:lineRule="auto"/>
        <w:jc w:val="both"/>
        <w:rPr>
          <w:rFonts w:ascii="Arial" w:eastAsia="Calibri" w:hAnsi="Arial" w:cs="Arial"/>
          <w:sz w:val="24"/>
          <w:szCs w:val="24"/>
          <w:lang w:eastAsia="en-US"/>
        </w:rPr>
      </w:pPr>
      <w:r>
        <w:rPr>
          <w:rFonts w:ascii="Arial" w:eastAsia="Calibri" w:hAnsi="Arial" w:cs="Arial"/>
          <w:sz w:val="24"/>
          <w:szCs w:val="24"/>
          <w:lang w:eastAsia="en-US"/>
        </w:rPr>
        <w:t xml:space="preserve">Cuando </w:t>
      </w:r>
      <w:r w:rsidR="00BB4D17">
        <w:rPr>
          <w:rFonts w:ascii="Arial" w:eastAsia="Calibri" w:hAnsi="Arial" w:cs="Arial"/>
          <w:sz w:val="24"/>
          <w:szCs w:val="24"/>
          <w:lang w:eastAsia="en-US"/>
        </w:rPr>
        <w:t>muere alguna persona</w:t>
      </w:r>
      <w:r w:rsidR="000E4E78" w:rsidRPr="000E4E78">
        <w:rPr>
          <w:rFonts w:ascii="Arial" w:eastAsia="Calibri" w:hAnsi="Arial" w:cs="Arial"/>
          <w:sz w:val="24"/>
          <w:szCs w:val="24"/>
          <w:lang w:eastAsia="en-US"/>
        </w:rPr>
        <w:t xml:space="preserve"> encontramos signos o actitudes que s</w:t>
      </w:r>
      <w:r w:rsidR="00BB4D17">
        <w:rPr>
          <w:rFonts w:ascii="Arial" w:eastAsia="Calibri" w:hAnsi="Arial" w:cs="Arial"/>
          <w:sz w:val="24"/>
          <w:szCs w:val="24"/>
          <w:lang w:eastAsia="en-US"/>
        </w:rPr>
        <w:t>on comunes, por ejemplo hay personas que lloran, otras que están tristes</w:t>
      </w:r>
      <w:r>
        <w:rPr>
          <w:rFonts w:ascii="Arial" w:eastAsia="Calibri" w:hAnsi="Arial" w:cs="Arial"/>
          <w:sz w:val="24"/>
          <w:szCs w:val="24"/>
          <w:lang w:eastAsia="en-US"/>
        </w:rPr>
        <w:t>;</w:t>
      </w:r>
      <w:r w:rsidR="00BB4D17">
        <w:rPr>
          <w:rFonts w:ascii="Arial" w:eastAsia="Calibri" w:hAnsi="Arial" w:cs="Arial"/>
          <w:sz w:val="24"/>
          <w:szCs w:val="24"/>
          <w:lang w:eastAsia="en-US"/>
        </w:rPr>
        <w:t xml:space="preserve"> </w:t>
      </w:r>
      <w:r w:rsidR="00BB4D17" w:rsidRPr="000E4E78">
        <w:rPr>
          <w:rFonts w:ascii="Arial" w:eastAsia="Calibri" w:hAnsi="Arial" w:cs="Arial"/>
          <w:sz w:val="24"/>
          <w:szCs w:val="24"/>
          <w:lang w:eastAsia="en-US"/>
        </w:rPr>
        <w:t>estos signos son normales, porque somos seres humanos, tenemos sentimientos y emociones que nos hacen reaccionar de tal forma, tal vez por que conocíamos a la persona y nos entristece saber que no volveremos a verl</w:t>
      </w:r>
      <w:r w:rsidR="00BB4D17">
        <w:rPr>
          <w:rFonts w:ascii="Arial" w:eastAsia="Calibri" w:hAnsi="Arial" w:cs="Arial"/>
          <w:sz w:val="24"/>
          <w:szCs w:val="24"/>
          <w:lang w:eastAsia="en-US"/>
        </w:rPr>
        <w:t>e; pero también vemos que la familia del difunto realiza el rezo del santo rosario y organiza novenas para pedir por su eterno descanso.</w:t>
      </w:r>
    </w:p>
    <w:p w:rsidR="00E71B63" w:rsidRDefault="00E71B63" w:rsidP="00DA2672">
      <w:pPr>
        <w:spacing w:after="0" w:line="240" w:lineRule="auto"/>
        <w:jc w:val="both"/>
        <w:rPr>
          <w:rFonts w:ascii="Arial" w:eastAsia="Calibri" w:hAnsi="Arial" w:cs="Arial"/>
          <w:sz w:val="24"/>
          <w:szCs w:val="24"/>
          <w:lang w:eastAsia="en-US"/>
        </w:rPr>
      </w:pPr>
    </w:p>
    <w:p w:rsidR="00BB4D17" w:rsidRDefault="00BB4D17" w:rsidP="00DA2672">
      <w:pPr>
        <w:spacing w:after="0" w:line="240" w:lineRule="auto"/>
        <w:jc w:val="both"/>
        <w:rPr>
          <w:rFonts w:ascii="Arial" w:eastAsia="Calibri" w:hAnsi="Arial" w:cs="Arial"/>
          <w:sz w:val="24"/>
          <w:szCs w:val="24"/>
          <w:lang w:eastAsia="en-US"/>
        </w:rPr>
      </w:pPr>
      <w:r>
        <w:rPr>
          <w:rFonts w:ascii="Arial" w:eastAsia="Calibri" w:hAnsi="Arial" w:cs="Arial"/>
          <w:sz w:val="24"/>
          <w:szCs w:val="24"/>
          <w:lang w:eastAsia="en-US"/>
        </w:rPr>
        <w:t xml:space="preserve">El </w:t>
      </w:r>
      <w:proofErr w:type="spellStart"/>
      <w:r>
        <w:rPr>
          <w:rFonts w:ascii="Arial" w:eastAsia="Calibri" w:hAnsi="Arial" w:cs="Arial"/>
          <w:sz w:val="24"/>
          <w:szCs w:val="24"/>
          <w:lang w:eastAsia="en-US"/>
        </w:rPr>
        <w:t>Hanal</w:t>
      </w:r>
      <w:proofErr w:type="spellEnd"/>
      <w:r>
        <w:rPr>
          <w:rFonts w:ascii="Arial" w:eastAsia="Calibri" w:hAnsi="Arial" w:cs="Arial"/>
          <w:sz w:val="24"/>
          <w:szCs w:val="24"/>
          <w:lang w:eastAsia="en-US"/>
        </w:rPr>
        <w:t xml:space="preserve"> </w:t>
      </w:r>
      <w:proofErr w:type="spellStart"/>
      <w:r>
        <w:rPr>
          <w:rFonts w:ascii="Arial" w:eastAsia="Calibri" w:hAnsi="Arial" w:cs="Arial"/>
          <w:sz w:val="24"/>
          <w:szCs w:val="24"/>
          <w:lang w:eastAsia="en-US"/>
        </w:rPr>
        <w:t>Pixán</w:t>
      </w:r>
      <w:proofErr w:type="spellEnd"/>
      <w:r>
        <w:rPr>
          <w:rFonts w:ascii="Arial" w:eastAsia="Calibri" w:hAnsi="Arial" w:cs="Arial"/>
          <w:sz w:val="24"/>
          <w:szCs w:val="24"/>
          <w:lang w:eastAsia="en-US"/>
        </w:rPr>
        <w:t xml:space="preserve">, o “comida de las ánimas”, es también una forma </w:t>
      </w:r>
      <w:r w:rsidR="005A51F3">
        <w:rPr>
          <w:rFonts w:ascii="Arial" w:eastAsia="Calibri" w:hAnsi="Arial" w:cs="Arial"/>
          <w:sz w:val="24"/>
          <w:szCs w:val="24"/>
          <w:lang w:eastAsia="en-US"/>
        </w:rPr>
        <w:t>de pedir por ellos, es un signo con muchos elementos que nos ayudan a entender que</w:t>
      </w:r>
      <w:r w:rsidR="006F4540">
        <w:rPr>
          <w:rFonts w:ascii="Arial" w:eastAsia="Calibri" w:hAnsi="Arial" w:cs="Arial"/>
          <w:sz w:val="24"/>
          <w:szCs w:val="24"/>
          <w:lang w:eastAsia="en-US"/>
        </w:rPr>
        <w:t xml:space="preserve">, esas personas que están representadas con sus fotos, </w:t>
      </w:r>
      <w:r w:rsidR="005A51F3">
        <w:rPr>
          <w:rFonts w:ascii="Arial" w:eastAsia="Calibri" w:hAnsi="Arial" w:cs="Arial"/>
          <w:sz w:val="24"/>
          <w:szCs w:val="24"/>
          <w:lang w:eastAsia="en-US"/>
        </w:rPr>
        <w:t xml:space="preserve"> aunque no están con nosotros físicamente</w:t>
      </w:r>
      <w:r w:rsidR="006F4540">
        <w:rPr>
          <w:rFonts w:ascii="Arial" w:eastAsia="Calibri" w:hAnsi="Arial" w:cs="Arial"/>
          <w:sz w:val="24"/>
          <w:szCs w:val="24"/>
          <w:lang w:eastAsia="en-US"/>
        </w:rPr>
        <w:t xml:space="preserve"> siguen presentes en nuestro corazón, no los olvidamos, por el contrario, hoy, en este día dedicado a todos los difuntos, nos unimos en oración para pedir por ellos, porque confiamos en que un día nos reuniremos con ellos y resucitaremos con Jesucristo nuestro Señor.</w:t>
      </w:r>
    </w:p>
    <w:p w:rsidR="00E71B63" w:rsidRPr="000E4E78" w:rsidRDefault="00E71B63" w:rsidP="00DA2672">
      <w:pPr>
        <w:spacing w:after="0" w:line="240" w:lineRule="auto"/>
        <w:jc w:val="both"/>
        <w:rPr>
          <w:rFonts w:ascii="Arial" w:eastAsia="Calibri" w:hAnsi="Arial" w:cs="Arial"/>
          <w:sz w:val="24"/>
          <w:szCs w:val="24"/>
          <w:lang w:eastAsia="en-US"/>
        </w:rPr>
      </w:pPr>
    </w:p>
    <w:p w:rsidR="000E4E78" w:rsidRPr="000E4E78" w:rsidRDefault="006F4540" w:rsidP="00DA2672">
      <w:pPr>
        <w:spacing w:after="0" w:line="240" w:lineRule="auto"/>
        <w:jc w:val="both"/>
        <w:rPr>
          <w:rFonts w:ascii="Arial" w:eastAsia="Calibri" w:hAnsi="Arial" w:cs="Arial"/>
          <w:sz w:val="24"/>
          <w:szCs w:val="24"/>
          <w:lang w:eastAsia="en-US"/>
        </w:rPr>
      </w:pPr>
      <w:r>
        <w:rPr>
          <w:rFonts w:ascii="Arial" w:eastAsia="Calibri" w:hAnsi="Arial" w:cs="Arial"/>
          <w:sz w:val="24"/>
          <w:szCs w:val="24"/>
          <w:lang w:eastAsia="en-US"/>
        </w:rPr>
        <w:t>H</w:t>
      </w:r>
      <w:r w:rsidR="000E4E78" w:rsidRPr="000E4E78">
        <w:rPr>
          <w:rFonts w:ascii="Arial" w:eastAsia="Calibri" w:hAnsi="Arial" w:cs="Arial"/>
          <w:sz w:val="24"/>
          <w:szCs w:val="24"/>
          <w:lang w:eastAsia="en-US"/>
        </w:rPr>
        <w:t xml:space="preserve">oy es un buen momento para pedir al Señor que aumente nuestra fe y nos haga ver la muerte con otros ojos, como lo vería un niño que cree en Jesús.  </w:t>
      </w:r>
    </w:p>
    <w:p w:rsidR="000E4E78" w:rsidRPr="000E4E78" w:rsidRDefault="000E4E78" w:rsidP="00DA2672">
      <w:pPr>
        <w:spacing w:after="0" w:line="240" w:lineRule="auto"/>
        <w:jc w:val="both"/>
        <w:rPr>
          <w:rFonts w:ascii="Arial" w:eastAsia="Calibri" w:hAnsi="Arial" w:cs="Arial"/>
          <w:sz w:val="24"/>
          <w:szCs w:val="24"/>
          <w:lang w:eastAsia="en-US"/>
        </w:rPr>
      </w:pPr>
      <w:r w:rsidRPr="000E4E78">
        <w:rPr>
          <w:rFonts w:ascii="Arial" w:eastAsia="Calibri" w:hAnsi="Arial" w:cs="Arial"/>
          <w:sz w:val="24"/>
          <w:szCs w:val="24"/>
          <w:lang w:eastAsia="en-US"/>
        </w:rPr>
        <w:t>Veamos en las Sagradas Escrituras esto que acabamos de reflexionar</w:t>
      </w:r>
    </w:p>
    <w:p w:rsidR="006F4540" w:rsidRDefault="006F4540" w:rsidP="00DA2672">
      <w:pPr>
        <w:spacing w:after="0" w:line="240" w:lineRule="auto"/>
        <w:jc w:val="both"/>
        <w:rPr>
          <w:rFonts w:ascii="Arial" w:eastAsiaTheme="minorHAnsi" w:hAnsi="Arial" w:cs="Arial"/>
          <w:b/>
          <w:color w:val="000000"/>
          <w:sz w:val="24"/>
          <w:szCs w:val="24"/>
          <w:lang w:val="es-MX" w:eastAsia="en-US"/>
        </w:rPr>
      </w:pPr>
    </w:p>
    <w:p w:rsidR="000E4E78" w:rsidRPr="000E4E78" w:rsidRDefault="006F4540" w:rsidP="00DA2672">
      <w:pPr>
        <w:spacing w:after="0" w:line="240" w:lineRule="auto"/>
        <w:jc w:val="both"/>
        <w:rPr>
          <w:rFonts w:ascii="Arial" w:eastAsiaTheme="minorHAnsi" w:hAnsi="Arial" w:cs="Arial"/>
          <w:b/>
          <w:color w:val="000000"/>
          <w:sz w:val="24"/>
          <w:szCs w:val="24"/>
          <w:lang w:val="es-MX" w:eastAsia="en-US"/>
        </w:rPr>
      </w:pPr>
      <w:r>
        <w:rPr>
          <w:rFonts w:ascii="Arial" w:eastAsiaTheme="minorHAnsi" w:hAnsi="Arial" w:cs="Arial"/>
          <w:b/>
          <w:color w:val="000000"/>
          <w:sz w:val="24"/>
          <w:szCs w:val="24"/>
          <w:lang w:val="es-MX" w:eastAsia="en-US"/>
        </w:rPr>
        <w:t>Pensamos desde Dios</w:t>
      </w:r>
      <w:r w:rsidR="001D3FF1">
        <w:rPr>
          <w:rFonts w:ascii="Arial" w:eastAsiaTheme="minorHAnsi" w:hAnsi="Arial" w:cs="Arial"/>
          <w:b/>
          <w:color w:val="000000"/>
          <w:sz w:val="24"/>
          <w:szCs w:val="24"/>
          <w:lang w:val="es-MX" w:eastAsia="en-US"/>
        </w:rPr>
        <w:t>.</w:t>
      </w:r>
    </w:p>
    <w:p w:rsidR="000E4E78" w:rsidRDefault="000E4E78" w:rsidP="00DA2672">
      <w:pPr>
        <w:spacing w:after="0" w:line="240" w:lineRule="auto"/>
        <w:jc w:val="both"/>
        <w:rPr>
          <w:rFonts w:ascii="Arial" w:eastAsia="Calibri" w:hAnsi="Arial" w:cs="Arial"/>
          <w:sz w:val="24"/>
          <w:szCs w:val="24"/>
          <w:lang w:eastAsia="en-US"/>
        </w:rPr>
      </w:pPr>
      <w:r w:rsidRPr="000E4E78">
        <w:rPr>
          <w:rFonts w:ascii="Arial" w:eastAsia="Calibri" w:hAnsi="Arial" w:cs="Arial"/>
          <w:sz w:val="24"/>
          <w:szCs w:val="24"/>
          <w:lang w:eastAsia="en-US"/>
        </w:rPr>
        <w:t xml:space="preserve">Vamos a leerla todos en silencio esta cita Bíblica y luego cada uno comparte lo que entendió </w:t>
      </w:r>
    </w:p>
    <w:p w:rsidR="00E71B63" w:rsidRPr="000E4E78" w:rsidRDefault="00E71B63" w:rsidP="00DA2672">
      <w:pPr>
        <w:spacing w:after="0" w:line="240" w:lineRule="auto"/>
        <w:jc w:val="both"/>
        <w:rPr>
          <w:rFonts w:ascii="Arial" w:eastAsia="Calibri" w:hAnsi="Arial" w:cs="Arial"/>
          <w:sz w:val="24"/>
          <w:szCs w:val="24"/>
          <w:lang w:eastAsia="en-US"/>
        </w:rPr>
      </w:pPr>
    </w:p>
    <w:p w:rsidR="00A152CC" w:rsidRDefault="000E4E78" w:rsidP="00DA2672">
      <w:pPr>
        <w:spacing w:after="0" w:line="240" w:lineRule="auto"/>
        <w:jc w:val="both"/>
        <w:rPr>
          <w:rFonts w:ascii="Arial" w:eastAsiaTheme="minorHAnsi" w:hAnsi="Arial" w:cs="Arial"/>
          <w:color w:val="000000"/>
          <w:sz w:val="24"/>
          <w:szCs w:val="24"/>
          <w:lang w:val="es-MX" w:eastAsia="en-US"/>
        </w:rPr>
      </w:pPr>
      <w:r w:rsidRPr="000E4E78">
        <w:rPr>
          <w:rFonts w:ascii="Arial" w:eastAsiaTheme="minorHAnsi" w:hAnsi="Arial" w:cs="Arial"/>
          <w:color w:val="000000"/>
          <w:sz w:val="24"/>
          <w:szCs w:val="24"/>
          <w:lang w:val="es-MX" w:eastAsia="en-US"/>
        </w:rPr>
        <w:t>Del Evangelio Según san Juan  11, 17-27</w:t>
      </w:r>
    </w:p>
    <w:p w:rsidR="00E71B63" w:rsidRDefault="00E71B63" w:rsidP="00DA2672">
      <w:pPr>
        <w:spacing w:after="0" w:line="240" w:lineRule="auto"/>
        <w:jc w:val="both"/>
        <w:rPr>
          <w:rFonts w:ascii="Arial" w:eastAsiaTheme="minorHAnsi" w:hAnsi="Arial" w:cs="Arial"/>
          <w:color w:val="000000"/>
          <w:sz w:val="24"/>
          <w:szCs w:val="24"/>
          <w:lang w:val="es-MX" w:eastAsia="en-US"/>
        </w:rPr>
      </w:pPr>
    </w:p>
    <w:p w:rsidR="000E4E78" w:rsidRDefault="000E4E78" w:rsidP="00DA2672">
      <w:pPr>
        <w:spacing w:after="0" w:line="240" w:lineRule="auto"/>
        <w:jc w:val="both"/>
        <w:rPr>
          <w:rFonts w:ascii="Arial" w:eastAsiaTheme="minorHAnsi" w:hAnsi="Arial" w:cs="Arial"/>
          <w:color w:val="000000"/>
          <w:sz w:val="24"/>
          <w:szCs w:val="24"/>
          <w:lang w:val="pt-PT" w:eastAsia="en-US"/>
        </w:rPr>
      </w:pPr>
      <w:r w:rsidRPr="000E4E78">
        <w:rPr>
          <w:rFonts w:ascii="Arial" w:eastAsiaTheme="minorHAnsi" w:hAnsi="Arial" w:cs="Arial"/>
          <w:color w:val="000000"/>
          <w:sz w:val="24"/>
          <w:szCs w:val="24"/>
          <w:lang w:val="pt-PT" w:eastAsia="en-US"/>
        </w:rPr>
        <w:t xml:space="preserve">Cuando llegó Jesús, Lázaro llevaba ya cuatro días en </w:t>
      </w:r>
      <w:proofErr w:type="gramStart"/>
      <w:r w:rsidRPr="000E4E78">
        <w:rPr>
          <w:rFonts w:ascii="Arial" w:eastAsiaTheme="minorHAnsi" w:hAnsi="Arial" w:cs="Arial"/>
          <w:color w:val="000000"/>
          <w:sz w:val="24"/>
          <w:szCs w:val="24"/>
          <w:lang w:val="pt-PT" w:eastAsia="en-US"/>
        </w:rPr>
        <w:t>el</w:t>
      </w:r>
      <w:proofErr w:type="gramEnd"/>
      <w:r w:rsidRPr="000E4E78">
        <w:rPr>
          <w:rFonts w:ascii="Arial" w:eastAsiaTheme="minorHAnsi" w:hAnsi="Arial" w:cs="Arial"/>
          <w:color w:val="000000"/>
          <w:sz w:val="24"/>
          <w:szCs w:val="24"/>
          <w:lang w:val="pt-PT" w:eastAsia="en-US"/>
        </w:rPr>
        <w:t xml:space="preserve"> sepulcro. Betania está a unos tres kilómetros de Jerusalén,</w:t>
      </w:r>
      <w:r w:rsidR="00A152CC">
        <w:rPr>
          <w:rFonts w:ascii="Arial" w:eastAsiaTheme="minorHAnsi" w:hAnsi="Arial" w:cs="Arial"/>
          <w:color w:val="000000"/>
          <w:sz w:val="24"/>
          <w:szCs w:val="24"/>
          <w:lang w:val="pt-PT" w:eastAsia="en-US"/>
        </w:rPr>
        <w:t xml:space="preserve"> </w:t>
      </w:r>
      <w:r w:rsidRPr="000E4E78">
        <w:rPr>
          <w:rFonts w:ascii="Arial" w:eastAsiaTheme="minorHAnsi" w:hAnsi="Arial" w:cs="Arial"/>
          <w:color w:val="000000"/>
          <w:sz w:val="24"/>
          <w:szCs w:val="24"/>
          <w:lang w:val="pt-PT" w:eastAsia="en-US"/>
        </w:rPr>
        <w:t xml:space="preserve">y muchos judíos habían ido a </w:t>
      </w:r>
      <w:proofErr w:type="gramStart"/>
      <w:r w:rsidRPr="000E4E78">
        <w:rPr>
          <w:rFonts w:ascii="Arial" w:eastAsiaTheme="minorHAnsi" w:hAnsi="Arial" w:cs="Arial"/>
          <w:color w:val="000000"/>
          <w:sz w:val="24"/>
          <w:szCs w:val="24"/>
          <w:lang w:val="pt-PT" w:eastAsia="en-US"/>
        </w:rPr>
        <w:t>la</w:t>
      </w:r>
      <w:proofErr w:type="gramEnd"/>
      <w:r w:rsidRPr="000E4E78">
        <w:rPr>
          <w:rFonts w:ascii="Arial" w:eastAsiaTheme="minorHAnsi" w:hAnsi="Arial" w:cs="Arial"/>
          <w:color w:val="000000"/>
          <w:sz w:val="24"/>
          <w:szCs w:val="24"/>
          <w:lang w:val="pt-PT" w:eastAsia="en-US"/>
        </w:rPr>
        <w:t xml:space="preserve"> casa de Marta y de María para consolarlas por la muerte de su hermano.  Apenas Marta supo que Jesús llegaba, salió a su encuentro, mientras María permanecía en casa.  Marta dijo a Jesús: «Si hubieras estado aquí, mi </w:t>
      </w:r>
      <w:proofErr w:type="gramStart"/>
      <w:r w:rsidRPr="003375E1">
        <w:rPr>
          <w:rFonts w:ascii="Arial" w:eastAsiaTheme="minorHAnsi" w:hAnsi="Arial" w:cs="Arial"/>
          <w:color w:val="000000"/>
          <w:sz w:val="24"/>
          <w:szCs w:val="24"/>
          <w:lang w:val="es-MX" w:eastAsia="en-US"/>
        </w:rPr>
        <w:t>hermano</w:t>
      </w:r>
      <w:proofErr w:type="gramEnd"/>
      <w:r w:rsidRPr="000E4E78">
        <w:rPr>
          <w:rFonts w:ascii="Arial" w:eastAsiaTheme="minorHAnsi" w:hAnsi="Arial" w:cs="Arial"/>
          <w:color w:val="000000"/>
          <w:sz w:val="24"/>
          <w:szCs w:val="24"/>
          <w:lang w:val="pt-PT" w:eastAsia="en-US"/>
        </w:rPr>
        <w:t xml:space="preserve"> no habría muerto.  Pero aun así, yo sé que puedes pedir a Dios cualquier co</w:t>
      </w:r>
      <w:r w:rsidR="00A152CC">
        <w:rPr>
          <w:rFonts w:ascii="Arial" w:eastAsiaTheme="minorHAnsi" w:hAnsi="Arial" w:cs="Arial"/>
          <w:color w:val="000000"/>
          <w:sz w:val="24"/>
          <w:szCs w:val="24"/>
          <w:lang w:val="pt-PT" w:eastAsia="en-US"/>
        </w:rPr>
        <w:t>sa</w:t>
      </w:r>
      <w:proofErr w:type="gramStart"/>
      <w:r w:rsidR="00A152CC">
        <w:rPr>
          <w:rFonts w:ascii="Arial" w:eastAsiaTheme="minorHAnsi" w:hAnsi="Arial" w:cs="Arial"/>
          <w:color w:val="000000"/>
          <w:sz w:val="24"/>
          <w:szCs w:val="24"/>
          <w:lang w:val="pt-PT" w:eastAsia="en-US"/>
        </w:rPr>
        <w:t xml:space="preserve">  </w:t>
      </w:r>
      <w:proofErr w:type="gramEnd"/>
      <w:r w:rsidRPr="000E4E78">
        <w:rPr>
          <w:rFonts w:ascii="Arial" w:eastAsiaTheme="minorHAnsi" w:hAnsi="Arial" w:cs="Arial"/>
          <w:color w:val="000000"/>
          <w:sz w:val="24"/>
          <w:szCs w:val="24"/>
          <w:lang w:val="pt-PT" w:eastAsia="en-US"/>
        </w:rPr>
        <w:t xml:space="preserve">y Dios te lo concederá.» Jesús le dijo: «Tu hermano resucitará.» Marta respondió: «Ya sé que será resucitado en la resurrección de los muertos, en el último día.» Le dijo Jesús: «Yo soy la resurrección (y la vida). El que cree en mí, aunque muera, vivirá.  El que vive, </w:t>
      </w:r>
      <w:proofErr w:type="gramStart"/>
      <w:r w:rsidRPr="000E4E78">
        <w:rPr>
          <w:rFonts w:ascii="Arial" w:eastAsiaTheme="minorHAnsi" w:hAnsi="Arial" w:cs="Arial"/>
          <w:color w:val="000000"/>
          <w:sz w:val="24"/>
          <w:szCs w:val="24"/>
          <w:lang w:val="pt-PT" w:eastAsia="en-US"/>
        </w:rPr>
        <w:t>el</w:t>
      </w:r>
      <w:proofErr w:type="gramEnd"/>
      <w:r w:rsidRPr="000E4E78">
        <w:rPr>
          <w:rFonts w:ascii="Arial" w:eastAsiaTheme="minorHAnsi" w:hAnsi="Arial" w:cs="Arial"/>
          <w:color w:val="000000"/>
          <w:sz w:val="24"/>
          <w:szCs w:val="24"/>
          <w:lang w:val="pt-PT" w:eastAsia="en-US"/>
        </w:rPr>
        <w:t xml:space="preserve"> que cree en mí, no morirá para siempre. ¿Crees esto?» Ella contestó: «Sí, Señor; yo creo que tú eres </w:t>
      </w:r>
      <w:proofErr w:type="gramStart"/>
      <w:r w:rsidRPr="000E4E78">
        <w:rPr>
          <w:rFonts w:ascii="Arial" w:eastAsiaTheme="minorHAnsi" w:hAnsi="Arial" w:cs="Arial"/>
          <w:color w:val="000000"/>
          <w:sz w:val="24"/>
          <w:szCs w:val="24"/>
          <w:lang w:val="pt-PT" w:eastAsia="en-US"/>
        </w:rPr>
        <w:t>el</w:t>
      </w:r>
      <w:proofErr w:type="gramEnd"/>
      <w:r w:rsidRPr="000E4E78">
        <w:rPr>
          <w:rFonts w:ascii="Arial" w:eastAsiaTheme="minorHAnsi" w:hAnsi="Arial" w:cs="Arial"/>
          <w:color w:val="000000"/>
          <w:sz w:val="24"/>
          <w:szCs w:val="24"/>
          <w:lang w:val="pt-PT" w:eastAsia="en-US"/>
        </w:rPr>
        <w:t xml:space="preserve"> Cristo, el Hijo de Dios, el q</w:t>
      </w:r>
      <w:r w:rsidR="00A152CC">
        <w:rPr>
          <w:rFonts w:ascii="Arial" w:eastAsiaTheme="minorHAnsi" w:hAnsi="Arial" w:cs="Arial"/>
          <w:color w:val="000000"/>
          <w:sz w:val="24"/>
          <w:szCs w:val="24"/>
          <w:lang w:val="pt-PT" w:eastAsia="en-US"/>
        </w:rPr>
        <w:t xml:space="preserve">ue tenía que venir al mundo. </w:t>
      </w:r>
      <w:r w:rsidR="00A152CC" w:rsidRPr="001916DA">
        <w:rPr>
          <w:rFonts w:ascii="Arial" w:eastAsiaTheme="minorHAnsi" w:hAnsi="Arial" w:cs="Arial"/>
          <w:i/>
          <w:color w:val="000000"/>
          <w:sz w:val="24"/>
          <w:szCs w:val="24"/>
          <w:lang w:val="pt-PT" w:eastAsia="en-US"/>
        </w:rPr>
        <w:t>Palabra de Dios</w:t>
      </w:r>
      <w:r w:rsidR="00A152CC">
        <w:rPr>
          <w:rFonts w:ascii="Arial" w:eastAsiaTheme="minorHAnsi" w:hAnsi="Arial" w:cs="Arial"/>
          <w:color w:val="000000"/>
          <w:sz w:val="24"/>
          <w:szCs w:val="24"/>
          <w:lang w:val="pt-PT" w:eastAsia="en-US"/>
        </w:rPr>
        <w:t>.</w:t>
      </w:r>
    </w:p>
    <w:p w:rsidR="00E71B63" w:rsidRPr="000E4E78" w:rsidRDefault="00E71B63" w:rsidP="00DA2672">
      <w:pPr>
        <w:spacing w:after="0" w:line="240" w:lineRule="auto"/>
        <w:jc w:val="both"/>
        <w:rPr>
          <w:rFonts w:ascii="Arial" w:eastAsiaTheme="minorHAnsi" w:hAnsi="Arial" w:cs="Arial"/>
          <w:color w:val="000000"/>
          <w:sz w:val="24"/>
          <w:szCs w:val="24"/>
          <w:lang w:val="es-MX" w:eastAsia="en-US"/>
        </w:rPr>
      </w:pPr>
    </w:p>
    <w:p w:rsidR="000E4E78" w:rsidRPr="000E4E78" w:rsidRDefault="000E4E78" w:rsidP="00DA2672">
      <w:pPr>
        <w:spacing w:after="0" w:line="240" w:lineRule="auto"/>
        <w:jc w:val="both"/>
        <w:rPr>
          <w:rFonts w:ascii="Arial" w:eastAsiaTheme="minorHAnsi" w:hAnsi="Arial" w:cs="Arial"/>
          <w:b/>
          <w:color w:val="000000"/>
          <w:sz w:val="24"/>
          <w:szCs w:val="24"/>
          <w:lang w:val="pt-PT" w:eastAsia="en-US"/>
        </w:rPr>
      </w:pPr>
      <w:r w:rsidRPr="000E4E78">
        <w:rPr>
          <w:rFonts w:ascii="Arial" w:eastAsiaTheme="minorHAnsi" w:hAnsi="Arial" w:cs="Arial"/>
          <w:b/>
          <w:sz w:val="24"/>
          <w:szCs w:val="24"/>
          <w:lang w:val="es-MX" w:eastAsia="en-US"/>
        </w:rPr>
        <w:t>Reflexión.</w:t>
      </w:r>
    </w:p>
    <w:p w:rsidR="000E4E78" w:rsidRDefault="000E4E78" w:rsidP="00DA2672">
      <w:pPr>
        <w:spacing w:after="0" w:line="240" w:lineRule="auto"/>
        <w:jc w:val="both"/>
        <w:rPr>
          <w:rFonts w:ascii="Arial" w:eastAsia="Calibri" w:hAnsi="Arial" w:cs="Arial"/>
          <w:sz w:val="24"/>
          <w:szCs w:val="24"/>
          <w:lang w:eastAsia="en-US"/>
        </w:rPr>
      </w:pPr>
      <w:r w:rsidRPr="000E4E78">
        <w:rPr>
          <w:rFonts w:ascii="Arial" w:eastAsia="Calibri" w:hAnsi="Arial" w:cs="Arial"/>
          <w:sz w:val="24"/>
          <w:szCs w:val="24"/>
          <w:lang w:val="es-MX" w:eastAsia="en-US"/>
        </w:rPr>
        <w:t xml:space="preserve">Ante la muerte  lo más normal es sentir dolor, rabia coraje, y en ocasiones rebeldía contra Dios, por ejemplo Martha en un primer momento,  pasa por todo esto, hasta el grado de reclamarle al maestro: </w:t>
      </w:r>
      <w:r w:rsidRPr="000E4E78">
        <w:rPr>
          <w:rFonts w:ascii="Arial" w:eastAsia="Calibri" w:hAnsi="Arial" w:cs="Arial"/>
          <w:sz w:val="24"/>
          <w:szCs w:val="24"/>
          <w:lang w:eastAsia="en-US"/>
        </w:rPr>
        <w:t xml:space="preserve">“si hubieras estado aquí mi hermano no hubiera muerto”. </w:t>
      </w:r>
      <w:r w:rsidRPr="000E4E78">
        <w:rPr>
          <w:rFonts w:ascii="Arial" w:eastAsia="Calibri" w:hAnsi="Arial" w:cs="Arial"/>
          <w:sz w:val="24"/>
          <w:szCs w:val="24"/>
          <w:lang w:val="es-MX" w:eastAsia="en-US"/>
        </w:rPr>
        <w:t>Es lo más normal del mundo, porque somos seres humanos; en el pasaje que acabamos de escuchar vemos a Jesús en una actitud bastante indulgente, nos muestra que llorar por aquellas personas a quienes amamos con todo el corazón no es algo malo o prohibido.</w:t>
      </w:r>
      <w:r w:rsidRPr="000E4E78">
        <w:rPr>
          <w:rFonts w:ascii="Arial" w:eastAsia="Calibri" w:hAnsi="Arial" w:cs="Arial"/>
          <w:sz w:val="24"/>
          <w:szCs w:val="24"/>
          <w:lang w:eastAsia="en-US"/>
        </w:rPr>
        <w:t xml:space="preserve"> Lo importante no es quedarnos sólo con este enfoque de la muerte sino que hay que dar el salto de la fe, Martha sabía muy bien que su hermano Lázaro estaba muerto, pero hay algo que lo hace volver al maestro y decirle  “pero sé que lo que pidas Dios te lo concederá”: su Fe. Poseía una fe enorme que hace solicitarle a Jesús lo impo</w:t>
      </w:r>
      <w:r w:rsidR="00E71B63">
        <w:rPr>
          <w:rFonts w:ascii="Arial" w:eastAsia="Calibri" w:hAnsi="Arial" w:cs="Arial"/>
          <w:sz w:val="24"/>
          <w:szCs w:val="24"/>
          <w:lang w:eastAsia="en-US"/>
        </w:rPr>
        <w:t>sible: Resucitar a los muertos.</w:t>
      </w:r>
    </w:p>
    <w:p w:rsidR="00E71B63" w:rsidRPr="000E4E78" w:rsidRDefault="00E71B63" w:rsidP="00DA2672">
      <w:pPr>
        <w:spacing w:after="0" w:line="240" w:lineRule="auto"/>
        <w:jc w:val="both"/>
        <w:rPr>
          <w:rFonts w:ascii="Arial" w:eastAsia="Calibri" w:hAnsi="Arial" w:cs="Arial"/>
          <w:sz w:val="24"/>
          <w:szCs w:val="24"/>
          <w:lang w:eastAsia="en-US"/>
        </w:rPr>
      </w:pPr>
    </w:p>
    <w:p w:rsidR="000E4E78" w:rsidRPr="000E4E78" w:rsidRDefault="000E4E78" w:rsidP="00DA2672">
      <w:pPr>
        <w:spacing w:after="0" w:line="240" w:lineRule="auto"/>
        <w:jc w:val="both"/>
        <w:rPr>
          <w:rFonts w:ascii="Arial" w:eastAsia="Calibri" w:hAnsi="Arial" w:cs="Arial"/>
          <w:sz w:val="24"/>
          <w:szCs w:val="24"/>
          <w:lang w:eastAsia="en-US"/>
        </w:rPr>
      </w:pPr>
      <w:r w:rsidRPr="000E4E78">
        <w:rPr>
          <w:rFonts w:ascii="Arial" w:eastAsia="Calibri" w:hAnsi="Arial" w:cs="Arial"/>
          <w:sz w:val="24"/>
          <w:szCs w:val="24"/>
          <w:lang w:eastAsia="en-US"/>
        </w:rPr>
        <w:lastRenderedPageBreak/>
        <w:t>Es interesante escuchar esto, Martha sabía que Jesús era Dios y tenía Fe, es decir creía en aquello que no veía. Cristo, como respuesta a esa fe le afirma: tu hermano resucitará. Él es la Resurrección que  le devuelve la vida a Lázaro y que le devolverá la vida a cada uno de esos seres queridos que ya no están con nosotros, pero a diferencia de Lázaro, ellos ya no morirán sino que vivirán eternamente.</w:t>
      </w:r>
    </w:p>
    <w:p w:rsidR="000E4E78" w:rsidRDefault="000E4E78" w:rsidP="00DA2672">
      <w:pPr>
        <w:spacing w:after="0" w:line="240" w:lineRule="auto"/>
        <w:jc w:val="both"/>
        <w:rPr>
          <w:rFonts w:ascii="Arial" w:eastAsia="Calibri" w:hAnsi="Arial" w:cs="Arial"/>
          <w:sz w:val="24"/>
          <w:szCs w:val="24"/>
          <w:lang w:eastAsia="en-US"/>
        </w:rPr>
      </w:pPr>
      <w:r w:rsidRPr="000E4E78">
        <w:rPr>
          <w:rFonts w:ascii="Arial" w:eastAsia="Calibri" w:hAnsi="Arial" w:cs="Arial"/>
          <w:sz w:val="24"/>
          <w:szCs w:val="24"/>
          <w:lang w:eastAsia="en-US"/>
        </w:rPr>
        <w:t xml:space="preserve">Jesús dice: “Yo soy la Resurrección y la vida el que cree en mí aunque haya muerto vivirá”. Por eso niños, en  este día estamos celebrando la vida y nuestra fe, misma que nos lleva a ser mejores, formar parte de esta Iglesia, asistir al catecismo, portarnos bien, crecer en el amor; con la única esperanza de que algún día estaremos en la presencia de Dios, sí niños resucitaremos para no volver a morir jamás. </w:t>
      </w:r>
    </w:p>
    <w:p w:rsidR="00E71B63" w:rsidRPr="000E4E78" w:rsidRDefault="00E71B63" w:rsidP="00DA2672">
      <w:pPr>
        <w:spacing w:after="0" w:line="240" w:lineRule="auto"/>
        <w:jc w:val="both"/>
        <w:rPr>
          <w:rFonts w:ascii="Arial" w:eastAsia="Calibri" w:hAnsi="Arial" w:cs="Arial"/>
          <w:sz w:val="24"/>
          <w:szCs w:val="24"/>
          <w:lang w:eastAsia="en-US"/>
        </w:rPr>
      </w:pPr>
    </w:p>
    <w:p w:rsidR="000E4E78" w:rsidRPr="000E4E78" w:rsidRDefault="000E4E78" w:rsidP="00DA2672">
      <w:pPr>
        <w:spacing w:after="0" w:line="240" w:lineRule="auto"/>
        <w:jc w:val="both"/>
        <w:rPr>
          <w:rFonts w:ascii="Arial" w:eastAsiaTheme="minorHAnsi" w:hAnsi="Arial" w:cs="Arial"/>
          <w:b/>
          <w:sz w:val="24"/>
          <w:szCs w:val="24"/>
          <w:lang w:val="es-MX" w:eastAsia="en-US"/>
        </w:rPr>
      </w:pPr>
      <w:r w:rsidRPr="000E4E78">
        <w:rPr>
          <w:rFonts w:ascii="Arial" w:eastAsiaTheme="minorHAnsi" w:hAnsi="Arial" w:cs="Arial"/>
          <w:b/>
          <w:sz w:val="24"/>
          <w:szCs w:val="24"/>
          <w:lang w:val="es-MX" w:eastAsia="en-US"/>
        </w:rPr>
        <w:t xml:space="preserve">Actuamos desde la fe. </w:t>
      </w:r>
    </w:p>
    <w:p w:rsidR="000E4E78" w:rsidRDefault="000E4E78" w:rsidP="00DA2672">
      <w:pPr>
        <w:spacing w:after="0" w:line="240" w:lineRule="auto"/>
        <w:jc w:val="both"/>
        <w:rPr>
          <w:rFonts w:ascii="Arial" w:eastAsiaTheme="minorHAnsi" w:hAnsi="Arial" w:cs="Arial"/>
          <w:i/>
          <w:sz w:val="24"/>
          <w:szCs w:val="24"/>
          <w:lang w:val="es-MX" w:eastAsia="en-US"/>
        </w:rPr>
      </w:pPr>
      <w:r w:rsidRPr="000E4E78">
        <w:rPr>
          <w:rFonts w:ascii="Arial" w:eastAsiaTheme="minorHAnsi" w:hAnsi="Arial" w:cs="Arial"/>
          <w:sz w:val="24"/>
          <w:szCs w:val="24"/>
          <w:lang w:val="es-MX" w:eastAsia="en-US"/>
        </w:rPr>
        <w:t xml:space="preserve">A cada niño se le entrega una botella forrada o pintada con la imagen de Cristo Resucitado </w:t>
      </w:r>
      <w:r w:rsidR="00A152CC">
        <w:rPr>
          <w:rFonts w:ascii="Arial" w:eastAsiaTheme="minorHAnsi" w:hAnsi="Arial" w:cs="Arial"/>
          <w:sz w:val="24"/>
          <w:szCs w:val="24"/>
          <w:lang w:val="es-MX" w:eastAsia="en-US"/>
        </w:rPr>
        <w:t>(Anexo 4</w:t>
      </w:r>
      <w:r w:rsidRPr="000E4E78">
        <w:rPr>
          <w:rFonts w:ascii="Arial" w:eastAsiaTheme="minorHAnsi" w:hAnsi="Arial" w:cs="Arial"/>
          <w:sz w:val="24"/>
          <w:szCs w:val="24"/>
          <w:lang w:val="es-MX" w:eastAsia="en-US"/>
        </w:rPr>
        <w:t xml:space="preserve">)   con la siguiente frase: “CUANDO DIGO QUE CREO EN LA RESURRECCIÓN DE LOS MUERTOS ME COMPROMETO A:”. Elaboramos nubecitas de pellón o del material que tengan donde escribirán sus compromisos y los pegamos a los lados de la imagen de Jesús Resucitado. Una vez decorado, les  podrá servir como  florero  el día de los fieles difuntos o para poner flores en el cementerio. </w:t>
      </w:r>
      <w:r w:rsidR="00A152CC">
        <w:rPr>
          <w:rFonts w:ascii="Arial" w:eastAsiaTheme="minorHAnsi" w:hAnsi="Arial" w:cs="Arial"/>
          <w:sz w:val="24"/>
          <w:szCs w:val="24"/>
          <w:lang w:val="es-MX" w:eastAsia="en-US"/>
        </w:rPr>
        <w:t xml:space="preserve"> </w:t>
      </w:r>
      <w:r w:rsidRPr="000E4E78">
        <w:rPr>
          <w:rFonts w:ascii="Arial" w:eastAsiaTheme="minorHAnsi" w:hAnsi="Arial" w:cs="Arial"/>
          <w:i/>
          <w:sz w:val="24"/>
          <w:szCs w:val="24"/>
          <w:lang w:val="es-MX" w:eastAsia="en-US"/>
        </w:rPr>
        <w:t>(Qued</w:t>
      </w:r>
      <w:r w:rsidR="00E71B63">
        <w:rPr>
          <w:rFonts w:ascii="Arial" w:eastAsiaTheme="minorHAnsi" w:hAnsi="Arial" w:cs="Arial"/>
          <w:i/>
          <w:sz w:val="24"/>
          <w:szCs w:val="24"/>
          <w:lang w:val="es-MX" w:eastAsia="en-US"/>
        </w:rPr>
        <w:t>a a creatividad del catequista).</w:t>
      </w:r>
    </w:p>
    <w:p w:rsidR="00E71B63" w:rsidRPr="000E4E78" w:rsidRDefault="00E71B63" w:rsidP="00DA2672">
      <w:pPr>
        <w:spacing w:after="0" w:line="240" w:lineRule="auto"/>
        <w:jc w:val="both"/>
        <w:rPr>
          <w:rFonts w:ascii="Arial" w:eastAsiaTheme="minorHAnsi" w:hAnsi="Arial" w:cs="Arial"/>
          <w:sz w:val="24"/>
          <w:szCs w:val="24"/>
          <w:lang w:val="es-MX" w:eastAsia="en-US"/>
        </w:rPr>
      </w:pPr>
    </w:p>
    <w:p w:rsidR="000E4E78" w:rsidRPr="000E4E78" w:rsidRDefault="000E4E78" w:rsidP="00DA2672">
      <w:pPr>
        <w:spacing w:after="0" w:line="240" w:lineRule="auto"/>
        <w:jc w:val="both"/>
        <w:rPr>
          <w:rFonts w:ascii="Arial" w:eastAsiaTheme="minorHAnsi" w:hAnsi="Arial" w:cs="Arial"/>
          <w:b/>
          <w:sz w:val="24"/>
          <w:szCs w:val="24"/>
          <w:lang w:val="es-MX" w:eastAsia="en-US"/>
        </w:rPr>
      </w:pPr>
      <w:r w:rsidRPr="000E4E78">
        <w:rPr>
          <w:rFonts w:ascii="Arial" w:eastAsiaTheme="minorHAnsi" w:hAnsi="Arial" w:cs="Arial"/>
          <w:b/>
          <w:sz w:val="24"/>
          <w:szCs w:val="24"/>
          <w:lang w:val="es-MX" w:eastAsia="en-US"/>
        </w:rPr>
        <w:t>Celebramos nuestra fe.</w:t>
      </w:r>
    </w:p>
    <w:p w:rsidR="000E4E78" w:rsidRDefault="000E4E78" w:rsidP="00DA2672">
      <w:pPr>
        <w:spacing w:after="0" w:line="240" w:lineRule="auto"/>
        <w:jc w:val="both"/>
        <w:rPr>
          <w:rFonts w:ascii="Arial" w:eastAsiaTheme="minorHAnsi" w:hAnsi="Arial" w:cs="Arial"/>
          <w:sz w:val="24"/>
          <w:szCs w:val="24"/>
          <w:lang w:val="es-MX" w:eastAsia="en-US"/>
        </w:rPr>
      </w:pPr>
      <w:r w:rsidRPr="000E4E78">
        <w:rPr>
          <w:rFonts w:ascii="Arial" w:eastAsiaTheme="minorHAnsi" w:hAnsi="Arial" w:cs="Arial"/>
          <w:sz w:val="24"/>
          <w:szCs w:val="24"/>
          <w:lang w:val="es-MX" w:eastAsia="en-US"/>
        </w:rPr>
        <w:t>Desde  lo que ya aprendimos, no solamente debemos quedarnos en la realidad terrena sobre la muerte: llorar, llevar luto y tristeza; lo que realmente debemos de hacer por ellos es pedir, hacer oración y que dicha oración suba hasta Dios.</w:t>
      </w:r>
    </w:p>
    <w:p w:rsidR="00E71B63" w:rsidRPr="000E4E78" w:rsidRDefault="00E71B63" w:rsidP="00DA2672">
      <w:pPr>
        <w:spacing w:after="0" w:line="240" w:lineRule="auto"/>
        <w:jc w:val="both"/>
        <w:rPr>
          <w:rFonts w:ascii="Arial" w:eastAsiaTheme="minorHAnsi" w:hAnsi="Arial" w:cs="Arial"/>
          <w:sz w:val="24"/>
          <w:szCs w:val="24"/>
          <w:lang w:val="es-MX" w:eastAsia="en-US"/>
        </w:rPr>
      </w:pPr>
    </w:p>
    <w:p w:rsidR="000E4E78" w:rsidRPr="000E4E78" w:rsidRDefault="000E4E78" w:rsidP="00DA2672">
      <w:pPr>
        <w:spacing w:after="0" w:line="240" w:lineRule="auto"/>
        <w:jc w:val="both"/>
        <w:rPr>
          <w:rFonts w:ascii="Arial" w:eastAsia="Calibri" w:hAnsi="Arial" w:cs="Arial"/>
          <w:sz w:val="24"/>
          <w:szCs w:val="24"/>
          <w:lang w:eastAsia="en-US"/>
        </w:rPr>
      </w:pPr>
      <w:r w:rsidRPr="000E4E78">
        <w:rPr>
          <w:rFonts w:ascii="Arial" w:eastAsia="Calibri" w:hAnsi="Arial" w:cs="Arial"/>
          <w:sz w:val="24"/>
          <w:szCs w:val="24"/>
          <w:lang w:eastAsia="en-US"/>
        </w:rPr>
        <w:t xml:space="preserve">Muy bien ahora niños vamos a pasar frente al altar y vamos a orar por los difuntos, cada quien va a decir el/los nombre(s)  de algún  pariente y/o amigo fallecido; estos nombres se extenderán a todas la personas muertas que se llamen así, puesto que hay ánimas que no tienen quien ore por ellas </w:t>
      </w:r>
    </w:p>
    <w:p w:rsidR="000E4E78" w:rsidRDefault="000E4E78" w:rsidP="00DA2672">
      <w:pPr>
        <w:spacing w:after="0" w:line="240" w:lineRule="auto"/>
        <w:jc w:val="both"/>
        <w:rPr>
          <w:rFonts w:ascii="Arial" w:eastAsia="Calibri" w:hAnsi="Arial" w:cs="Arial"/>
          <w:sz w:val="24"/>
          <w:szCs w:val="24"/>
          <w:lang w:eastAsia="en-US"/>
        </w:rPr>
      </w:pPr>
      <w:r w:rsidRPr="000E4E78">
        <w:rPr>
          <w:rFonts w:ascii="Arial" w:eastAsia="Calibri" w:hAnsi="Arial" w:cs="Arial"/>
          <w:sz w:val="24"/>
          <w:szCs w:val="24"/>
          <w:lang w:eastAsia="en-US"/>
        </w:rPr>
        <w:t>Después de cada frase, dicha por el catequista, cierto número de niños menciona los nombres de sus difuntos.</w:t>
      </w:r>
    </w:p>
    <w:p w:rsidR="00E71B63" w:rsidRPr="000E4E78" w:rsidRDefault="00E71B63" w:rsidP="00DA2672">
      <w:pPr>
        <w:spacing w:after="0" w:line="240" w:lineRule="auto"/>
        <w:jc w:val="both"/>
        <w:rPr>
          <w:rFonts w:ascii="Arial" w:eastAsia="Calibri" w:hAnsi="Arial" w:cs="Arial"/>
          <w:sz w:val="24"/>
          <w:szCs w:val="24"/>
          <w:lang w:eastAsia="en-US"/>
        </w:rPr>
      </w:pPr>
    </w:p>
    <w:p w:rsidR="000E4E78" w:rsidRPr="000E4E78" w:rsidRDefault="000E4E78" w:rsidP="00DA2672">
      <w:pPr>
        <w:spacing w:after="0" w:line="240" w:lineRule="auto"/>
        <w:jc w:val="both"/>
        <w:rPr>
          <w:rFonts w:ascii="Arial" w:eastAsia="Calibri" w:hAnsi="Arial" w:cs="Arial"/>
          <w:sz w:val="24"/>
          <w:szCs w:val="24"/>
          <w:lang w:eastAsia="en-US"/>
        </w:rPr>
      </w:pPr>
      <w:r w:rsidRPr="000E4E78">
        <w:rPr>
          <w:rFonts w:ascii="Arial" w:eastAsia="Calibri" w:hAnsi="Arial" w:cs="Arial"/>
          <w:sz w:val="24"/>
          <w:szCs w:val="24"/>
          <w:lang w:eastAsia="en-US"/>
        </w:rPr>
        <w:t>Ten piedad de los que murieron en pecado mortal…….</w:t>
      </w:r>
    </w:p>
    <w:p w:rsidR="000E4E78" w:rsidRPr="000E4E78" w:rsidRDefault="000E4E78" w:rsidP="00DA2672">
      <w:pPr>
        <w:spacing w:after="0" w:line="240" w:lineRule="auto"/>
        <w:jc w:val="both"/>
        <w:rPr>
          <w:rFonts w:ascii="Arial" w:eastAsia="Calibri" w:hAnsi="Arial" w:cs="Arial"/>
          <w:sz w:val="24"/>
          <w:szCs w:val="24"/>
          <w:lang w:eastAsia="en-US"/>
        </w:rPr>
      </w:pPr>
      <w:r w:rsidRPr="000E4E78">
        <w:rPr>
          <w:rFonts w:ascii="Arial" w:eastAsia="Calibri" w:hAnsi="Arial" w:cs="Arial"/>
          <w:sz w:val="24"/>
          <w:szCs w:val="24"/>
          <w:lang w:eastAsia="en-US"/>
        </w:rPr>
        <w:t>Acoge a los que no te reconocieron durante su vida….</w:t>
      </w:r>
    </w:p>
    <w:p w:rsidR="000E4E78" w:rsidRPr="000E4E78" w:rsidRDefault="000E4E78" w:rsidP="00DA2672">
      <w:pPr>
        <w:spacing w:after="0" w:line="240" w:lineRule="auto"/>
        <w:jc w:val="both"/>
        <w:rPr>
          <w:rFonts w:ascii="Arial" w:eastAsia="Calibri" w:hAnsi="Arial" w:cs="Arial"/>
          <w:sz w:val="24"/>
          <w:szCs w:val="24"/>
          <w:lang w:eastAsia="en-US"/>
        </w:rPr>
      </w:pPr>
      <w:r w:rsidRPr="000E4E78">
        <w:rPr>
          <w:rFonts w:ascii="Arial" w:eastAsia="Calibri" w:hAnsi="Arial" w:cs="Arial"/>
          <w:sz w:val="24"/>
          <w:szCs w:val="24"/>
          <w:lang w:eastAsia="en-US"/>
        </w:rPr>
        <w:t>Por los que van a morir en esta noche….</w:t>
      </w:r>
    </w:p>
    <w:p w:rsidR="000E4E78" w:rsidRDefault="000E4E78" w:rsidP="00DA2672">
      <w:pPr>
        <w:spacing w:after="0" w:line="240" w:lineRule="auto"/>
        <w:jc w:val="both"/>
        <w:rPr>
          <w:rFonts w:ascii="Arial" w:eastAsia="Calibri" w:hAnsi="Arial" w:cs="Arial"/>
          <w:sz w:val="24"/>
          <w:szCs w:val="24"/>
          <w:lang w:eastAsia="en-US"/>
        </w:rPr>
      </w:pPr>
      <w:r w:rsidRPr="000E4E78">
        <w:rPr>
          <w:rFonts w:ascii="Arial" w:eastAsia="Calibri" w:hAnsi="Arial" w:cs="Arial"/>
          <w:sz w:val="24"/>
          <w:szCs w:val="24"/>
          <w:lang w:eastAsia="en-US"/>
        </w:rPr>
        <w:t>Por nuestros parientes….</w:t>
      </w:r>
    </w:p>
    <w:p w:rsidR="00E71B63" w:rsidRPr="000E4E78" w:rsidRDefault="00E71B63" w:rsidP="00DA2672">
      <w:pPr>
        <w:spacing w:after="0" w:line="240" w:lineRule="auto"/>
        <w:jc w:val="both"/>
        <w:rPr>
          <w:rFonts w:ascii="Arial" w:eastAsia="Calibri" w:hAnsi="Arial" w:cs="Arial"/>
          <w:sz w:val="24"/>
          <w:szCs w:val="24"/>
          <w:lang w:eastAsia="en-US"/>
        </w:rPr>
      </w:pPr>
    </w:p>
    <w:p w:rsidR="000E4E78" w:rsidRDefault="000E4E78" w:rsidP="00DA2672">
      <w:pPr>
        <w:spacing w:after="0" w:line="240" w:lineRule="auto"/>
        <w:jc w:val="both"/>
        <w:rPr>
          <w:rFonts w:ascii="Arial" w:eastAsia="Calibri" w:hAnsi="Arial" w:cs="Arial"/>
          <w:i/>
          <w:sz w:val="24"/>
          <w:szCs w:val="24"/>
          <w:lang w:eastAsia="en-US"/>
        </w:rPr>
      </w:pPr>
      <w:r w:rsidRPr="000E4E78">
        <w:rPr>
          <w:rFonts w:ascii="Arial" w:eastAsia="Calibri" w:hAnsi="Arial" w:cs="Arial"/>
          <w:i/>
          <w:sz w:val="24"/>
          <w:szCs w:val="24"/>
          <w:lang w:eastAsia="en-US"/>
        </w:rPr>
        <w:t xml:space="preserve">Al finalizar si es posible el catequista, consigue un globo de Helio  que soltará y </w:t>
      </w:r>
      <w:proofErr w:type="gramStart"/>
      <w:r w:rsidRPr="000E4E78">
        <w:rPr>
          <w:rFonts w:ascii="Arial" w:eastAsia="Calibri" w:hAnsi="Arial" w:cs="Arial"/>
          <w:i/>
          <w:sz w:val="24"/>
          <w:szCs w:val="24"/>
          <w:lang w:eastAsia="en-US"/>
        </w:rPr>
        <w:t>le</w:t>
      </w:r>
      <w:proofErr w:type="gramEnd"/>
      <w:r w:rsidRPr="000E4E78">
        <w:rPr>
          <w:rFonts w:ascii="Arial" w:eastAsia="Calibri" w:hAnsi="Arial" w:cs="Arial"/>
          <w:i/>
          <w:sz w:val="24"/>
          <w:szCs w:val="24"/>
          <w:lang w:eastAsia="en-US"/>
        </w:rPr>
        <w:t xml:space="preserve"> explicará a los niños, que todas nuestras oraciones van simbolizadas en ese globo que se eleva. De no conseguir un globo, el humo del incienso colocado en el altar puede servir para simbolizar nuestras oraciones que suben al cielo.</w:t>
      </w:r>
    </w:p>
    <w:p w:rsidR="00E71B63" w:rsidRPr="000E4E78" w:rsidRDefault="00E71B63" w:rsidP="00DA2672">
      <w:pPr>
        <w:spacing w:after="0" w:line="240" w:lineRule="auto"/>
        <w:jc w:val="both"/>
        <w:rPr>
          <w:rFonts w:ascii="Arial" w:eastAsia="Calibri" w:hAnsi="Arial" w:cs="Arial"/>
          <w:i/>
          <w:sz w:val="24"/>
          <w:szCs w:val="24"/>
          <w:lang w:eastAsia="en-US"/>
        </w:rPr>
      </w:pPr>
    </w:p>
    <w:p w:rsidR="000E4E78" w:rsidRPr="000E4E78" w:rsidRDefault="000E4E78" w:rsidP="00DA2672">
      <w:pPr>
        <w:spacing w:after="0" w:line="240" w:lineRule="auto"/>
        <w:jc w:val="both"/>
        <w:rPr>
          <w:rFonts w:ascii="Arial" w:eastAsiaTheme="minorHAnsi" w:hAnsi="Arial" w:cs="Arial"/>
          <w:b/>
          <w:sz w:val="24"/>
          <w:szCs w:val="24"/>
          <w:lang w:val="es-MX" w:eastAsia="en-US"/>
        </w:rPr>
      </w:pPr>
      <w:r w:rsidRPr="000E4E78">
        <w:rPr>
          <w:rFonts w:ascii="Arial" w:eastAsiaTheme="minorHAnsi" w:hAnsi="Arial" w:cs="Arial"/>
          <w:b/>
          <w:sz w:val="24"/>
          <w:szCs w:val="24"/>
          <w:lang w:val="es-MX" w:eastAsia="en-US"/>
        </w:rPr>
        <w:t>Catequesis familiar.</w:t>
      </w:r>
    </w:p>
    <w:p w:rsidR="000E4E78" w:rsidRDefault="000E4E78" w:rsidP="00DA2672">
      <w:pPr>
        <w:spacing w:after="0" w:line="240" w:lineRule="auto"/>
        <w:jc w:val="both"/>
        <w:rPr>
          <w:rFonts w:ascii="Arial" w:eastAsia="Calibri" w:hAnsi="Arial" w:cs="Arial"/>
          <w:sz w:val="24"/>
          <w:szCs w:val="24"/>
          <w:lang w:eastAsia="en-US"/>
        </w:rPr>
      </w:pPr>
      <w:r w:rsidRPr="000E4E78">
        <w:rPr>
          <w:rFonts w:ascii="Arial" w:eastAsia="Calibri" w:hAnsi="Arial" w:cs="Arial"/>
          <w:sz w:val="24"/>
          <w:szCs w:val="24"/>
          <w:lang w:eastAsia="en-US"/>
        </w:rPr>
        <w:t>Cuando lleguemos a casa buscaremos un momento dond</w:t>
      </w:r>
      <w:r w:rsidR="00A152CC">
        <w:rPr>
          <w:rFonts w:ascii="Arial" w:eastAsia="Calibri" w:hAnsi="Arial" w:cs="Arial"/>
          <w:sz w:val="24"/>
          <w:szCs w:val="24"/>
          <w:lang w:eastAsia="en-US"/>
        </w:rPr>
        <w:t xml:space="preserve">e esté reunida toda la familia  o  a lo mejor mientras preparan el altar o los pibes, </w:t>
      </w:r>
      <w:r w:rsidRPr="000E4E78">
        <w:rPr>
          <w:rFonts w:ascii="Arial" w:eastAsia="Calibri" w:hAnsi="Arial" w:cs="Arial"/>
          <w:sz w:val="24"/>
          <w:szCs w:val="24"/>
          <w:lang w:eastAsia="en-US"/>
        </w:rPr>
        <w:t xml:space="preserve"> vamos a platicar  a papá y mamá que la muerte es vida y que nosotros los cristianos no podemos quedarnos sólo en la muerte. Por eso en este día de los fieles difuntos en familia vamos a escribir algunas frases que hablen  sobre la vida y la  esperanza en la Resurrección. Las frases pueden ser escritas en las mismas nubecitas y pegadas en la botella.</w:t>
      </w:r>
    </w:p>
    <w:p w:rsidR="00E71B63" w:rsidRDefault="00E71B63" w:rsidP="00DA2672">
      <w:pPr>
        <w:spacing w:after="0" w:line="240" w:lineRule="auto"/>
        <w:jc w:val="both"/>
        <w:rPr>
          <w:rFonts w:ascii="Arial" w:eastAsia="Calibri" w:hAnsi="Arial" w:cs="Arial"/>
          <w:sz w:val="24"/>
          <w:szCs w:val="24"/>
          <w:lang w:eastAsia="en-US"/>
        </w:rPr>
      </w:pPr>
    </w:p>
    <w:p w:rsidR="00E71B63" w:rsidRDefault="00E71B63" w:rsidP="00DA2672">
      <w:pPr>
        <w:spacing w:after="0" w:line="240" w:lineRule="auto"/>
        <w:jc w:val="both"/>
        <w:rPr>
          <w:rFonts w:ascii="Arial" w:eastAsia="Calibri" w:hAnsi="Arial" w:cs="Arial"/>
          <w:sz w:val="24"/>
          <w:szCs w:val="24"/>
          <w:lang w:eastAsia="en-US"/>
        </w:rPr>
      </w:pPr>
    </w:p>
    <w:p w:rsidR="00E71B63" w:rsidRDefault="00E71B63" w:rsidP="00DA2672">
      <w:pPr>
        <w:spacing w:after="0" w:line="240" w:lineRule="auto"/>
        <w:jc w:val="both"/>
        <w:rPr>
          <w:rFonts w:ascii="Arial" w:eastAsia="Calibri" w:hAnsi="Arial" w:cs="Arial"/>
          <w:sz w:val="24"/>
          <w:szCs w:val="24"/>
          <w:lang w:eastAsia="en-US"/>
        </w:rPr>
      </w:pPr>
    </w:p>
    <w:p w:rsidR="00E71B63" w:rsidRDefault="00E71B63" w:rsidP="00DA2672">
      <w:pPr>
        <w:spacing w:after="0" w:line="240" w:lineRule="auto"/>
        <w:jc w:val="both"/>
        <w:rPr>
          <w:rFonts w:ascii="Arial" w:eastAsia="Calibri" w:hAnsi="Arial" w:cs="Arial"/>
          <w:sz w:val="24"/>
          <w:szCs w:val="24"/>
          <w:lang w:eastAsia="en-US"/>
        </w:rPr>
      </w:pPr>
    </w:p>
    <w:p w:rsidR="00EE4590" w:rsidRPr="00EE4590" w:rsidRDefault="00EE4590" w:rsidP="00E71B63">
      <w:pPr>
        <w:spacing w:after="0" w:line="240" w:lineRule="auto"/>
        <w:jc w:val="center"/>
        <w:rPr>
          <w:rFonts w:ascii="Arial" w:eastAsia="Calibri" w:hAnsi="Arial" w:cs="Arial"/>
          <w:b/>
          <w:sz w:val="24"/>
          <w:szCs w:val="24"/>
          <w:lang w:val="es-ES_tradnl" w:eastAsia="en-US"/>
        </w:rPr>
      </w:pPr>
      <w:r w:rsidRPr="00EE4590">
        <w:rPr>
          <w:rFonts w:ascii="Arial" w:eastAsia="Calibri" w:hAnsi="Arial" w:cs="Arial"/>
          <w:b/>
          <w:sz w:val="24"/>
          <w:szCs w:val="24"/>
          <w:lang w:val="es-ES_tradnl" w:eastAsia="en-US"/>
        </w:rPr>
        <w:lastRenderedPageBreak/>
        <w:t>Encuentro catequístico 4</w:t>
      </w:r>
    </w:p>
    <w:p w:rsidR="00F74312" w:rsidRPr="00F74312" w:rsidRDefault="00F74312" w:rsidP="00E71B63">
      <w:pPr>
        <w:spacing w:after="0" w:line="240" w:lineRule="auto"/>
        <w:jc w:val="center"/>
        <w:rPr>
          <w:rFonts w:ascii="Arial" w:eastAsia="Calibri" w:hAnsi="Arial" w:cs="Arial"/>
          <w:b/>
          <w:sz w:val="24"/>
          <w:szCs w:val="24"/>
          <w:lang w:val="es-ES_tradnl" w:eastAsia="en-US"/>
        </w:rPr>
      </w:pPr>
      <w:r w:rsidRPr="00F74312">
        <w:rPr>
          <w:rFonts w:ascii="Arial" w:eastAsia="Calibri" w:hAnsi="Arial" w:cs="Arial"/>
          <w:b/>
          <w:sz w:val="24"/>
          <w:szCs w:val="24"/>
          <w:lang w:val="es-ES_tradnl" w:eastAsia="en-US"/>
        </w:rPr>
        <w:t>Iniciación eucarística</w:t>
      </w:r>
      <w:r w:rsidR="00EE4590" w:rsidRPr="00EE4590">
        <w:rPr>
          <w:rFonts w:ascii="Arial" w:eastAsia="Calibri" w:hAnsi="Arial" w:cs="Arial"/>
          <w:b/>
          <w:sz w:val="24"/>
          <w:szCs w:val="24"/>
          <w:lang w:val="es-ES_tradnl" w:eastAsia="en-US"/>
        </w:rPr>
        <w:t xml:space="preserve">,  </w:t>
      </w:r>
      <w:r w:rsidR="00EE4590" w:rsidRPr="00F74312">
        <w:rPr>
          <w:rFonts w:ascii="Arial" w:eastAsia="Calibri" w:hAnsi="Arial" w:cs="Arial"/>
          <w:b/>
          <w:sz w:val="24"/>
          <w:szCs w:val="24"/>
          <w:lang w:val="es-ES_tradnl" w:eastAsia="en-US"/>
        </w:rPr>
        <w:t>Fieles difuntos:</w:t>
      </w:r>
    </w:p>
    <w:p w:rsidR="00F74312" w:rsidRPr="00F74312" w:rsidRDefault="00A152CC" w:rsidP="00E71B63">
      <w:pPr>
        <w:keepNext/>
        <w:spacing w:after="0" w:line="240" w:lineRule="auto"/>
        <w:jc w:val="center"/>
        <w:outlineLvl w:val="0"/>
        <w:rPr>
          <w:rFonts w:ascii="Arial" w:eastAsiaTheme="majorEastAsia" w:hAnsi="Arial" w:cs="Arial"/>
          <w:b/>
          <w:bCs/>
          <w:kern w:val="32"/>
          <w:sz w:val="24"/>
          <w:szCs w:val="24"/>
          <w:lang w:val="es-ES_tradnl" w:eastAsia="en-US"/>
        </w:rPr>
      </w:pPr>
      <w:r w:rsidRPr="00F74312">
        <w:rPr>
          <w:rFonts w:ascii="Arial" w:eastAsiaTheme="majorEastAsia" w:hAnsi="Arial" w:cs="Arial"/>
          <w:b/>
          <w:bCs/>
          <w:kern w:val="32"/>
          <w:sz w:val="24"/>
          <w:szCs w:val="24"/>
          <w:lang w:val="es-ES_tradnl" w:eastAsia="en-US"/>
        </w:rPr>
        <w:t>“SI MORIMOS POR CRISTO, VIVIREMOS CON CRISTO”</w:t>
      </w:r>
    </w:p>
    <w:p w:rsidR="00F74312" w:rsidRPr="00F74312" w:rsidRDefault="00F74312" w:rsidP="00DA2672">
      <w:pPr>
        <w:spacing w:after="0" w:line="240" w:lineRule="auto"/>
        <w:jc w:val="both"/>
        <w:rPr>
          <w:rFonts w:ascii="Arial" w:eastAsia="Calibri" w:hAnsi="Arial" w:cs="Arial"/>
          <w:sz w:val="24"/>
          <w:szCs w:val="24"/>
          <w:lang w:val="es-ES_tradnl" w:eastAsia="en-US"/>
        </w:rPr>
      </w:pPr>
    </w:p>
    <w:p w:rsidR="00EE4590" w:rsidRDefault="00EE4590" w:rsidP="00DA2672">
      <w:pPr>
        <w:spacing w:after="0" w:line="240" w:lineRule="auto"/>
        <w:jc w:val="both"/>
        <w:rPr>
          <w:rFonts w:ascii="Arial" w:eastAsia="Calibri" w:hAnsi="Arial" w:cs="Arial"/>
          <w:sz w:val="24"/>
          <w:szCs w:val="24"/>
          <w:lang w:val="es-ES_tradnl" w:eastAsia="en-US"/>
        </w:rPr>
      </w:pPr>
    </w:p>
    <w:p w:rsidR="00F74312" w:rsidRPr="00F74312" w:rsidRDefault="00F74312" w:rsidP="00DA2672">
      <w:pPr>
        <w:spacing w:after="0" w:line="240" w:lineRule="auto"/>
        <w:jc w:val="both"/>
        <w:rPr>
          <w:rFonts w:ascii="Arial" w:eastAsia="Calibri" w:hAnsi="Arial" w:cs="Arial"/>
          <w:sz w:val="24"/>
          <w:szCs w:val="24"/>
          <w:lang w:val="es-ES_tradnl" w:eastAsia="en-US"/>
        </w:rPr>
      </w:pPr>
      <w:r w:rsidRPr="00F74312">
        <w:rPr>
          <w:rFonts w:ascii="Arial" w:eastAsia="Calibri" w:hAnsi="Arial" w:cs="Arial"/>
          <w:b/>
          <w:sz w:val="24"/>
          <w:szCs w:val="24"/>
          <w:lang w:val="es-ES_tradnl" w:eastAsia="en-US"/>
        </w:rPr>
        <w:t>Objetivo.</w:t>
      </w:r>
      <w:r w:rsidRPr="00F74312">
        <w:rPr>
          <w:rFonts w:ascii="Arial" w:eastAsia="Calibri" w:hAnsi="Arial" w:cs="Arial"/>
          <w:sz w:val="24"/>
          <w:szCs w:val="24"/>
          <w:lang w:val="es-ES_tradnl" w:eastAsia="en-US"/>
        </w:rPr>
        <w:t>- Los niños</w:t>
      </w:r>
      <w:r w:rsidR="00EE4590">
        <w:rPr>
          <w:rFonts w:ascii="Arial" w:eastAsia="Calibri" w:hAnsi="Arial" w:cs="Arial"/>
          <w:sz w:val="24"/>
          <w:szCs w:val="24"/>
          <w:lang w:val="es-ES_tradnl" w:eastAsia="en-US"/>
        </w:rPr>
        <w:t xml:space="preserve"> de iniciación Eucarística </w:t>
      </w:r>
      <w:r w:rsidRPr="00F74312">
        <w:rPr>
          <w:rFonts w:ascii="Arial" w:eastAsia="Calibri" w:hAnsi="Arial" w:cs="Arial"/>
          <w:sz w:val="24"/>
          <w:szCs w:val="24"/>
          <w:lang w:val="es-ES_tradnl" w:eastAsia="en-US"/>
        </w:rPr>
        <w:t xml:space="preserve"> de la arquidiócesis de Yucatán, expresan su fe en la resurrección de los muertos y en la vida eterna mediante la celebrac</w:t>
      </w:r>
      <w:r w:rsidR="00EE4590">
        <w:rPr>
          <w:rFonts w:ascii="Arial" w:eastAsia="Calibri" w:hAnsi="Arial" w:cs="Arial"/>
          <w:sz w:val="24"/>
          <w:szCs w:val="24"/>
          <w:lang w:val="es-ES_tradnl" w:eastAsia="en-US"/>
        </w:rPr>
        <w:t xml:space="preserve">ión del </w:t>
      </w:r>
      <w:proofErr w:type="spellStart"/>
      <w:r w:rsidR="00EE4590">
        <w:rPr>
          <w:rFonts w:ascii="Arial" w:eastAsia="Calibri" w:hAnsi="Arial" w:cs="Arial"/>
          <w:sz w:val="24"/>
          <w:szCs w:val="24"/>
          <w:lang w:val="es-ES_tradnl" w:eastAsia="en-US"/>
        </w:rPr>
        <w:t>Hanal</w:t>
      </w:r>
      <w:proofErr w:type="spellEnd"/>
      <w:r w:rsidR="00EE4590">
        <w:rPr>
          <w:rFonts w:ascii="Arial" w:eastAsia="Calibri" w:hAnsi="Arial" w:cs="Arial"/>
          <w:sz w:val="24"/>
          <w:szCs w:val="24"/>
          <w:lang w:val="es-ES_tradnl" w:eastAsia="en-US"/>
        </w:rPr>
        <w:t xml:space="preserve"> </w:t>
      </w:r>
      <w:proofErr w:type="spellStart"/>
      <w:r w:rsidR="00EE4590">
        <w:rPr>
          <w:rFonts w:ascii="Arial" w:eastAsia="Calibri" w:hAnsi="Arial" w:cs="Arial"/>
          <w:sz w:val="24"/>
          <w:szCs w:val="24"/>
          <w:lang w:val="es-ES_tradnl" w:eastAsia="en-US"/>
        </w:rPr>
        <w:t>Pixan</w:t>
      </w:r>
      <w:proofErr w:type="spellEnd"/>
      <w:r w:rsidR="00EE4590">
        <w:rPr>
          <w:rFonts w:ascii="Arial" w:eastAsia="Calibri" w:hAnsi="Arial" w:cs="Arial"/>
          <w:sz w:val="24"/>
          <w:szCs w:val="24"/>
          <w:lang w:val="es-ES_tradnl" w:eastAsia="en-US"/>
        </w:rPr>
        <w:t>, para que sintiéndose Iglesia oren los unos por los otros.</w:t>
      </w:r>
    </w:p>
    <w:p w:rsidR="00F74312" w:rsidRPr="00F74312" w:rsidRDefault="00F74312" w:rsidP="00DA2672">
      <w:pPr>
        <w:spacing w:after="0" w:line="240" w:lineRule="auto"/>
        <w:jc w:val="both"/>
        <w:rPr>
          <w:rFonts w:ascii="Arial" w:eastAsia="Calibri" w:hAnsi="Arial" w:cs="Arial"/>
          <w:sz w:val="24"/>
          <w:szCs w:val="24"/>
          <w:lang w:val="es-ES_tradnl" w:eastAsia="en-US"/>
        </w:rPr>
      </w:pPr>
    </w:p>
    <w:p w:rsidR="00EE4590" w:rsidRPr="00EE4590" w:rsidRDefault="00EE4590" w:rsidP="00DA2672">
      <w:pPr>
        <w:spacing w:after="0" w:line="240" w:lineRule="auto"/>
        <w:jc w:val="both"/>
        <w:rPr>
          <w:rFonts w:ascii="Arial" w:eastAsia="Calibri" w:hAnsi="Arial" w:cs="Arial"/>
          <w:b/>
          <w:sz w:val="24"/>
          <w:szCs w:val="24"/>
          <w:lang w:val="es-ES_tradnl" w:eastAsia="en-US"/>
        </w:rPr>
      </w:pPr>
      <w:r w:rsidRPr="00EE4590">
        <w:rPr>
          <w:rFonts w:ascii="Arial" w:eastAsia="Calibri" w:hAnsi="Arial" w:cs="Arial"/>
          <w:b/>
          <w:sz w:val="24"/>
          <w:szCs w:val="24"/>
          <w:lang w:val="es-ES_tradnl" w:eastAsia="en-US"/>
        </w:rPr>
        <w:t>Material</w:t>
      </w:r>
      <w:r w:rsidR="00F74312" w:rsidRPr="00F74312">
        <w:rPr>
          <w:rFonts w:ascii="Arial" w:eastAsia="Calibri" w:hAnsi="Arial" w:cs="Arial"/>
          <w:b/>
          <w:sz w:val="24"/>
          <w:szCs w:val="24"/>
          <w:lang w:val="es-ES_tradnl" w:eastAsia="en-US"/>
        </w:rPr>
        <w:t xml:space="preserve"> </w:t>
      </w:r>
      <w:r>
        <w:rPr>
          <w:rFonts w:ascii="Arial" w:eastAsia="Calibri" w:hAnsi="Arial" w:cs="Arial"/>
          <w:b/>
          <w:sz w:val="24"/>
          <w:szCs w:val="24"/>
          <w:lang w:val="es-ES_tradnl" w:eastAsia="en-US"/>
        </w:rPr>
        <w:t xml:space="preserve"> a utilizar</w:t>
      </w:r>
      <w:r w:rsidR="00E71B63">
        <w:rPr>
          <w:rFonts w:ascii="Arial" w:eastAsia="Calibri" w:hAnsi="Arial" w:cs="Arial"/>
          <w:b/>
          <w:sz w:val="24"/>
          <w:szCs w:val="24"/>
          <w:lang w:val="es-ES_tradnl" w:eastAsia="en-US"/>
        </w:rPr>
        <w:t>.</w:t>
      </w:r>
    </w:p>
    <w:p w:rsidR="00F74312" w:rsidRPr="00F74312" w:rsidRDefault="00F74312" w:rsidP="00DA2672">
      <w:pPr>
        <w:spacing w:after="0" w:line="240" w:lineRule="auto"/>
        <w:jc w:val="both"/>
        <w:rPr>
          <w:rFonts w:ascii="Arial" w:eastAsia="Calibri" w:hAnsi="Arial" w:cs="Arial"/>
          <w:sz w:val="24"/>
          <w:szCs w:val="24"/>
          <w:lang w:val="es-ES_tradnl" w:eastAsia="en-US"/>
        </w:rPr>
      </w:pPr>
      <w:r w:rsidRPr="00F74312">
        <w:rPr>
          <w:rFonts w:ascii="Arial" w:eastAsia="Calibri" w:hAnsi="Arial" w:cs="Arial"/>
          <w:sz w:val="24"/>
          <w:szCs w:val="24"/>
          <w:lang w:val="es-ES_tradnl" w:eastAsia="en-US"/>
        </w:rPr>
        <w:t>Para este día, pedirles a todos los niños y niñas que traigan de su casa, algún mantel</w:t>
      </w:r>
      <w:r w:rsidR="00A3015D">
        <w:rPr>
          <w:rFonts w:ascii="Arial" w:eastAsia="Calibri" w:hAnsi="Arial" w:cs="Arial"/>
          <w:sz w:val="24"/>
          <w:szCs w:val="24"/>
          <w:lang w:val="es-ES_tradnl" w:eastAsia="en-US"/>
        </w:rPr>
        <w:t xml:space="preserve"> blanco</w:t>
      </w:r>
      <w:r w:rsidRPr="00F74312">
        <w:rPr>
          <w:rFonts w:ascii="Arial" w:eastAsia="Calibri" w:hAnsi="Arial" w:cs="Arial"/>
          <w:sz w:val="24"/>
          <w:szCs w:val="24"/>
          <w:lang w:val="es-ES_tradnl" w:eastAsia="en-US"/>
        </w:rPr>
        <w:t>, frutos para compartir, naranja dulce, mandarinas, toronjas, caña dulce, etc. También algunos juguetes, trompo, balero, papalote o papagayo etc. Fotos de algún familiar difunto, una cruz verde, manteles de hilo contado o bordados, etc. Todo aquello que sea útil para preparar un altar de muerto. Lo demás el catequista puede preverlo con antelación para que todo salga bien.</w:t>
      </w:r>
    </w:p>
    <w:p w:rsidR="00F74312" w:rsidRPr="00F74312" w:rsidRDefault="00F74312" w:rsidP="00DA2672">
      <w:pPr>
        <w:spacing w:after="0" w:line="240" w:lineRule="auto"/>
        <w:jc w:val="both"/>
        <w:rPr>
          <w:rFonts w:ascii="Arial" w:eastAsia="Calibri" w:hAnsi="Arial" w:cs="Arial"/>
          <w:b/>
          <w:sz w:val="24"/>
          <w:szCs w:val="24"/>
          <w:lang w:val="es-ES_tradnl" w:eastAsia="en-US"/>
        </w:rPr>
      </w:pPr>
    </w:p>
    <w:p w:rsidR="00EE4590" w:rsidRDefault="00F74312" w:rsidP="00DA2672">
      <w:pPr>
        <w:spacing w:after="0" w:line="240" w:lineRule="auto"/>
        <w:jc w:val="both"/>
        <w:rPr>
          <w:rFonts w:ascii="Arial" w:eastAsia="Calibri" w:hAnsi="Arial" w:cs="Arial"/>
          <w:sz w:val="24"/>
          <w:szCs w:val="24"/>
          <w:lang w:val="es-ES_tradnl" w:eastAsia="en-US"/>
        </w:rPr>
      </w:pPr>
      <w:r w:rsidRPr="00F74312">
        <w:rPr>
          <w:rFonts w:ascii="Arial" w:eastAsia="Calibri" w:hAnsi="Arial" w:cs="Arial"/>
          <w:b/>
          <w:sz w:val="24"/>
          <w:szCs w:val="24"/>
          <w:lang w:val="es-ES_tradnl" w:eastAsia="en-US"/>
        </w:rPr>
        <w:t>Ambientación del lugar</w:t>
      </w:r>
      <w:r w:rsidR="00E71B63">
        <w:rPr>
          <w:rFonts w:ascii="Arial" w:eastAsia="Calibri" w:hAnsi="Arial" w:cs="Arial"/>
          <w:b/>
          <w:sz w:val="24"/>
          <w:szCs w:val="24"/>
          <w:lang w:val="es-ES_tradnl" w:eastAsia="en-US"/>
        </w:rPr>
        <w:t>.</w:t>
      </w:r>
    </w:p>
    <w:p w:rsidR="00F74312" w:rsidRPr="00F74312" w:rsidRDefault="00F74312" w:rsidP="00DA2672">
      <w:pPr>
        <w:spacing w:after="0" w:line="240" w:lineRule="auto"/>
        <w:jc w:val="both"/>
        <w:rPr>
          <w:rFonts w:ascii="Arial" w:eastAsia="Calibri" w:hAnsi="Arial" w:cs="Arial"/>
          <w:sz w:val="24"/>
          <w:szCs w:val="24"/>
          <w:lang w:val="es-ES_tradnl" w:eastAsia="en-US"/>
        </w:rPr>
      </w:pPr>
      <w:r w:rsidRPr="00F74312">
        <w:rPr>
          <w:rFonts w:ascii="Arial" w:eastAsia="Calibri" w:hAnsi="Arial" w:cs="Arial"/>
          <w:sz w:val="24"/>
          <w:szCs w:val="24"/>
          <w:lang w:val="es-ES_tradnl" w:eastAsia="en-US"/>
        </w:rPr>
        <w:t>Imágenes de Cristo Resucitado, de distintos lugares con su altar para muertes. Frases: “Cristo venció a la muerte”, “No temamos a la muerte”, “Cristo es la resurrección”.</w:t>
      </w:r>
    </w:p>
    <w:p w:rsidR="00F74312" w:rsidRPr="00F74312" w:rsidRDefault="00F74312" w:rsidP="00DA2672">
      <w:pPr>
        <w:spacing w:after="0" w:line="240" w:lineRule="auto"/>
        <w:jc w:val="both"/>
        <w:rPr>
          <w:rFonts w:ascii="Arial" w:eastAsia="Calibri" w:hAnsi="Arial" w:cs="Arial"/>
          <w:sz w:val="24"/>
          <w:szCs w:val="24"/>
          <w:lang w:val="es-ES_tradnl" w:eastAsia="en-US"/>
        </w:rPr>
      </w:pPr>
    </w:p>
    <w:p w:rsidR="00F74312" w:rsidRPr="00F74312" w:rsidRDefault="00F74312" w:rsidP="00DA2672">
      <w:pPr>
        <w:spacing w:after="0" w:line="240" w:lineRule="auto"/>
        <w:jc w:val="both"/>
        <w:rPr>
          <w:rFonts w:ascii="Arial" w:eastAsia="Calibri" w:hAnsi="Arial" w:cs="Arial"/>
          <w:sz w:val="24"/>
          <w:szCs w:val="24"/>
          <w:lang w:val="es-ES_tradnl" w:eastAsia="en-US"/>
        </w:rPr>
      </w:pPr>
      <w:r w:rsidRPr="00F74312">
        <w:rPr>
          <w:rFonts w:ascii="Arial" w:eastAsia="Calibri" w:hAnsi="Arial" w:cs="Arial"/>
          <w:b/>
          <w:sz w:val="24"/>
          <w:szCs w:val="24"/>
          <w:lang w:val="es-ES_tradnl" w:eastAsia="en-US"/>
        </w:rPr>
        <w:t>Bienvenida:</w:t>
      </w:r>
      <w:r w:rsidR="00E71B63">
        <w:rPr>
          <w:rFonts w:ascii="Arial" w:eastAsia="Calibri" w:hAnsi="Arial" w:cs="Arial"/>
          <w:sz w:val="24"/>
          <w:szCs w:val="24"/>
          <w:lang w:val="es-ES_tradnl" w:eastAsia="en-US"/>
        </w:rPr>
        <w:t xml:space="preserve"> </w:t>
      </w:r>
      <w:r w:rsidR="00EE4590" w:rsidRPr="00F74312">
        <w:rPr>
          <w:rFonts w:ascii="Arial" w:eastAsia="Calibri" w:hAnsi="Arial" w:cs="Arial"/>
          <w:sz w:val="24"/>
          <w:szCs w:val="24"/>
          <w:lang w:val="es-ES_tradnl" w:eastAsia="en-US"/>
        </w:rPr>
        <w:t>Bienvenidos</w:t>
      </w:r>
      <w:r w:rsidR="00EE4590">
        <w:rPr>
          <w:rFonts w:ascii="Arial" w:eastAsia="Calibri" w:hAnsi="Arial" w:cs="Arial"/>
          <w:sz w:val="24"/>
          <w:szCs w:val="24"/>
          <w:lang w:val="es-ES_tradnl" w:eastAsia="en-US"/>
        </w:rPr>
        <w:t xml:space="preserve">, </w:t>
      </w:r>
      <w:r w:rsidRPr="00F74312">
        <w:rPr>
          <w:rFonts w:ascii="Arial" w:eastAsia="Calibri" w:hAnsi="Arial" w:cs="Arial"/>
          <w:sz w:val="24"/>
          <w:szCs w:val="24"/>
          <w:lang w:val="es-ES_tradnl" w:eastAsia="en-US"/>
        </w:rPr>
        <w:t>hoy la iglesia nos pide tener presente a todas aquellas personas que conocimos y que ya han muerto para que Dios les conceda el descanso eterno y a nosotros danos la gracia de permanecer en nuestras comunidades parroquiales.</w:t>
      </w:r>
    </w:p>
    <w:p w:rsidR="00F74312" w:rsidRPr="00F74312" w:rsidRDefault="00F74312" w:rsidP="00DA2672">
      <w:pPr>
        <w:spacing w:after="0" w:line="240" w:lineRule="auto"/>
        <w:jc w:val="both"/>
        <w:rPr>
          <w:rFonts w:ascii="Arial" w:eastAsia="Calibri" w:hAnsi="Arial" w:cs="Arial"/>
          <w:sz w:val="24"/>
          <w:szCs w:val="24"/>
          <w:lang w:val="es-ES_tradnl" w:eastAsia="en-US"/>
        </w:rPr>
      </w:pPr>
    </w:p>
    <w:p w:rsidR="00F74312" w:rsidRPr="00F74312" w:rsidRDefault="00EE4590" w:rsidP="00DA2672">
      <w:pPr>
        <w:spacing w:after="0" w:line="240" w:lineRule="auto"/>
        <w:jc w:val="both"/>
        <w:rPr>
          <w:rFonts w:ascii="Arial" w:eastAsia="Calibri" w:hAnsi="Arial" w:cs="Arial"/>
          <w:b/>
          <w:sz w:val="24"/>
          <w:szCs w:val="24"/>
          <w:lang w:val="es-ES_tradnl" w:eastAsia="en-US"/>
        </w:rPr>
      </w:pPr>
      <w:r w:rsidRPr="00EE4590">
        <w:rPr>
          <w:rFonts w:ascii="Arial" w:eastAsia="Calibri" w:hAnsi="Arial" w:cs="Arial"/>
          <w:b/>
          <w:sz w:val="24"/>
          <w:szCs w:val="24"/>
          <w:lang w:val="es-ES_tradnl" w:eastAsia="en-US"/>
        </w:rPr>
        <w:t>Canto de ambientación.</w:t>
      </w:r>
    </w:p>
    <w:p w:rsidR="00F74312" w:rsidRPr="00F74312" w:rsidRDefault="00F74312" w:rsidP="00DA2672">
      <w:pPr>
        <w:spacing w:after="0" w:line="240" w:lineRule="auto"/>
        <w:jc w:val="both"/>
        <w:rPr>
          <w:rFonts w:ascii="Arial" w:eastAsia="Calibri" w:hAnsi="Arial" w:cs="Arial"/>
          <w:sz w:val="24"/>
          <w:szCs w:val="24"/>
          <w:lang w:val="es-ES_tradnl" w:eastAsia="en-US"/>
        </w:rPr>
      </w:pPr>
      <w:r w:rsidRPr="00F74312">
        <w:rPr>
          <w:rFonts w:ascii="Arial" w:eastAsia="Calibri" w:hAnsi="Arial" w:cs="Arial"/>
          <w:sz w:val="24"/>
          <w:szCs w:val="24"/>
          <w:lang w:val="es-ES_tradnl" w:eastAsia="en-US"/>
        </w:rPr>
        <w:t xml:space="preserve">Resucito, resucito, resucito, aleluya. </w:t>
      </w:r>
    </w:p>
    <w:p w:rsidR="00F74312" w:rsidRPr="00F74312" w:rsidRDefault="00F74312" w:rsidP="00DA2672">
      <w:pPr>
        <w:spacing w:after="0" w:line="240" w:lineRule="auto"/>
        <w:jc w:val="both"/>
        <w:rPr>
          <w:rFonts w:ascii="Arial" w:eastAsia="Calibri" w:hAnsi="Arial" w:cs="Arial"/>
          <w:sz w:val="24"/>
          <w:szCs w:val="24"/>
          <w:lang w:val="es-ES_tradnl" w:eastAsia="en-US"/>
        </w:rPr>
      </w:pPr>
      <w:r w:rsidRPr="00F74312">
        <w:rPr>
          <w:rFonts w:ascii="Arial" w:eastAsia="Calibri" w:hAnsi="Arial" w:cs="Arial"/>
          <w:sz w:val="24"/>
          <w:szCs w:val="24"/>
          <w:lang w:val="es-ES_tradnl" w:eastAsia="en-US"/>
        </w:rPr>
        <w:t>Aleluya, aleluya, aleluya, resucito.</w:t>
      </w:r>
    </w:p>
    <w:p w:rsidR="00F74312" w:rsidRPr="00F74312" w:rsidRDefault="00F74312" w:rsidP="00DA2672">
      <w:pPr>
        <w:spacing w:after="0" w:line="240" w:lineRule="auto"/>
        <w:jc w:val="both"/>
        <w:rPr>
          <w:rFonts w:ascii="Arial" w:eastAsia="Calibri" w:hAnsi="Arial" w:cs="Arial"/>
          <w:sz w:val="24"/>
          <w:szCs w:val="24"/>
          <w:lang w:val="es-ES_tradnl" w:eastAsia="en-US"/>
        </w:rPr>
      </w:pPr>
    </w:p>
    <w:p w:rsidR="00F74312" w:rsidRPr="00F74312" w:rsidRDefault="00F74312" w:rsidP="00DA2672">
      <w:pPr>
        <w:spacing w:after="0" w:line="240" w:lineRule="auto"/>
        <w:jc w:val="both"/>
        <w:rPr>
          <w:rFonts w:ascii="Arial" w:eastAsia="Calibri" w:hAnsi="Arial" w:cs="Arial"/>
          <w:sz w:val="24"/>
          <w:szCs w:val="24"/>
          <w:lang w:val="es-ES_tradnl" w:eastAsia="en-US"/>
        </w:rPr>
      </w:pPr>
      <w:r w:rsidRPr="00F74312">
        <w:rPr>
          <w:rFonts w:ascii="Arial" w:eastAsia="Calibri" w:hAnsi="Arial" w:cs="Arial"/>
          <w:sz w:val="24"/>
          <w:szCs w:val="24"/>
          <w:lang w:val="es-ES_tradnl" w:eastAsia="en-US"/>
        </w:rPr>
        <w:t>Gracias sean dadas al padre</w:t>
      </w:r>
    </w:p>
    <w:p w:rsidR="00F74312" w:rsidRPr="00F74312" w:rsidRDefault="00F74312" w:rsidP="00DA2672">
      <w:pPr>
        <w:spacing w:after="0" w:line="240" w:lineRule="auto"/>
        <w:jc w:val="both"/>
        <w:rPr>
          <w:rFonts w:ascii="Arial" w:eastAsia="Calibri" w:hAnsi="Arial" w:cs="Arial"/>
          <w:sz w:val="24"/>
          <w:szCs w:val="24"/>
          <w:lang w:val="es-ES_tradnl" w:eastAsia="en-US"/>
        </w:rPr>
      </w:pPr>
      <w:r w:rsidRPr="00F74312">
        <w:rPr>
          <w:rFonts w:ascii="Arial" w:eastAsia="Calibri" w:hAnsi="Arial" w:cs="Arial"/>
          <w:sz w:val="24"/>
          <w:szCs w:val="24"/>
          <w:lang w:val="es-ES_tradnl" w:eastAsia="en-US"/>
        </w:rPr>
        <w:t>Que nos paso a su reino</w:t>
      </w:r>
    </w:p>
    <w:p w:rsidR="00F74312" w:rsidRPr="00F74312" w:rsidRDefault="00F74312" w:rsidP="00DA2672">
      <w:pPr>
        <w:spacing w:after="0" w:line="240" w:lineRule="auto"/>
        <w:jc w:val="both"/>
        <w:rPr>
          <w:rFonts w:ascii="Arial" w:eastAsia="Calibri" w:hAnsi="Arial" w:cs="Arial"/>
          <w:sz w:val="24"/>
          <w:szCs w:val="24"/>
          <w:lang w:val="es-ES_tradnl" w:eastAsia="en-US"/>
        </w:rPr>
      </w:pPr>
      <w:r w:rsidRPr="00F74312">
        <w:rPr>
          <w:rFonts w:ascii="Arial" w:eastAsia="Calibri" w:hAnsi="Arial" w:cs="Arial"/>
          <w:sz w:val="24"/>
          <w:szCs w:val="24"/>
          <w:lang w:val="es-ES_tradnl" w:eastAsia="en-US"/>
        </w:rPr>
        <w:t>Donde se vive de amor</w:t>
      </w:r>
    </w:p>
    <w:p w:rsidR="00F74312" w:rsidRPr="00F74312" w:rsidRDefault="00F74312" w:rsidP="00DA2672">
      <w:pPr>
        <w:spacing w:after="0" w:line="240" w:lineRule="auto"/>
        <w:jc w:val="both"/>
        <w:rPr>
          <w:rFonts w:ascii="Arial" w:eastAsia="Calibri" w:hAnsi="Arial" w:cs="Arial"/>
          <w:sz w:val="24"/>
          <w:szCs w:val="24"/>
          <w:lang w:val="es-ES_tradnl" w:eastAsia="en-US"/>
        </w:rPr>
      </w:pPr>
    </w:p>
    <w:p w:rsidR="00F74312" w:rsidRPr="00F74312" w:rsidRDefault="00F74312" w:rsidP="00DA2672">
      <w:pPr>
        <w:spacing w:after="0" w:line="240" w:lineRule="auto"/>
        <w:jc w:val="both"/>
        <w:rPr>
          <w:rFonts w:ascii="Arial" w:eastAsia="Calibri" w:hAnsi="Arial" w:cs="Arial"/>
          <w:sz w:val="24"/>
          <w:szCs w:val="24"/>
          <w:lang w:val="es-ES_tradnl" w:eastAsia="en-US"/>
        </w:rPr>
      </w:pPr>
      <w:r w:rsidRPr="00F74312">
        <w:rPr>
          <w:rFonts w:ascii="Arial" w:eastAsia="Calibri" w:hAnsi="Arial" w:cs="Arial"/>
          <w:sz w:val="24"/>
          <w:szCs w:val="24"/>
          <w:lang w:val="es-ES_tradnl" w:eastAsia="en-US"/>
        </w:rPr>
        <w:t>La muerte, ¿Dónde está la muerte?</w:t>
      </w:r>
    </w:p>
    <w:p w:rsidR="00F74312" w:rsidRPr="00F74312" w:rsidRDefault="00F74312" w:rsidP="00DA2672">
      <w:pPr>
        <w:spacing w:after="0" w:line="240" w:lineRule="auto"/>
        <w:jc w:val="both"/>
        <w:rPr>
          <w:rFonts w:ascii="Arial" w:eastAsia="Calibri" w:hAnsi="Arial" w:cs="Arial"/>
          <w:sz w:val="24"/>
          <w:szCs w:val="24"/>
          <w:lang w:val="es-ES_tradnl" w:eastAsia="en-US"/>
        </w:rPr>
      </w:pPr>
      <w:r w:rsidRPr="00F74312">
        <w:rPr>
          <w:rFonts w:ascii="Arial" w:eastAsia="Calibri" w:hAnsi="Arial" w:cs="Arial"/>
          <w:sz w:val="24"/>
          <w:szCs w:val="24"/>
          <w:lang w:val="es-ES_tradnl" w:eastAsia="en-US"/>
        </w:rPr>
        <w:t>¿Dónde está mi muerte?</w:t>
      </w:r>
    </w:p>
    <w:p w:rsidR="00F74312" w:rsidRPr="00F74312" w:rsidRDefault="00F74312" w:rsidP="00DA2672">
      <w:pPr>
        <w:spacing w:after="0" w:line="240" w:lineRule="auto"/>
        <w:jc w:val="both"/>
        <w:rPr>
          <w:rFonts w:ascii="Arial" w:eastAsia="Calibri" w:hAnsi="Arial" w:cs="Arial"/>
          <w:sz w:val="24"/>
          <w:szCs w:val="24"/>
          <w:lang w:val="es-ES_tradnl" w:eastAsia="en-US"/>
        </w:rPr>
      </w:pPr>
      <w:r w:rsidRPr="00F74312">
        <w:rPr>
          <w:rFonts w:ascii="Arial" w:eastAsia="Calibri" w:hAnsi="Arial" w:cs="Arial"/>
          <w:sz w:val="24"/>
          <w:szCs w:val="24"/>
          <w:lang w:val="es-ES_tradnl" w:eastAsia="en-US"/>
        </w:rPr>
        <w:t>¿Dónde su victoria?</w:t>
      </w:r>
    </w:p>
    <w:p w:rsidR="00F74312" w:rsidRPr="00F74312" w:rsidRDefault="00F74312" w:rsidP="00DA2672">
      <w:pPr>
        <w:spacing w:after="0" w:line="240" w:lineRule="auto"/>
        <w:jc w:val="both"/>
        <w:rPr>
          <w:rFonts w:ascii="Arial" w:eastAsia="Calibri" w:hAnsi="Arial" w:cs="Arial"/>
          <w:sz w:val="24"/>
          <w:szCs w:val="24"/>
          <w:lang w:val="es-ES_tradnl" w:eastAsia="en-US"/>
        </w:rPr>
      </w:pPr>
    </w:p>
    <w:p w:rsidR="00EE4590" w:rsidRDefault="00F74312" w:rsidP="00DA2672">
      <w:pPr>
        <w:spacing w:after="0" w:line="240" w:lineRule="auto"/>
        <w:jc w:val="both"/>
        <w:rPr>
          <w:rFonts w:ascii="Arial" w:eastAsia="Calibri" w:hAnsi="Arial" w:cs="Arial"/>
          <w:b/>
          <w:sz w:val="24"/>
          <w:szCs w:val="24"/>
          <w:lang w:val="es-ES_tradnl" w:eastAsia="en-US"/>
        </w:rPr>
      </w:pPr>
      <w:r w:rsidRPr="00F74312">
        <w:rPr>
          <w:rFonts w:ascii="Arial" w:eastAsia="Calibri" w:hAnsi="Arial" w:cs="Arial"/>
          <w:b/>
          <w:sz w:val="24"/>
          <w:szCs w:val="24"/>
          <w:lang w:val="es-ES_tradnl" w:eastAsia="en-US"/>
        </w:rPr>
        <w:t>Oración</w:t>
      </w:r>
      <w:r w:rsidR="00EE4590">
        <w:rPr>
          <w:rFonts w:ascii="Arial" w:eastAsia="Calibri" w:hAnsi="Arial" w:cs="Arial"/>
          <w:b/>
          <w:sz w:val="24"/>
          <w:szCs w:val="24"/>
          <w:lang w:val="es-ES_tradnl" w:eastAsia="en-US"/>
        </w:rPr>
        <w:t xml:space="preserve"> inicial</w:t>
      </w:r>
      <w:r w:rsidR="001D3FF1">
        <w:rPr>
          <w:rFonts w:ascii="Arial" w:eastAsia="Calibri" w:hAnsi="Arial" w:cs="Arial"/>
          <w:b/>
          <w:sz w:val="24"/>
          <w:szCs w:val="24"/>
          <w:lang w:val="es-ES_tradnl" w:eastAsia="en-US"/>
        </w:rPr>
        <w:t>.</w:t>
      </w:r>
    </w:p>
    <w:p w:rsidR="00F74312" w:rsidRPr="00F74312" w:rsidRDefault="00F74312" w:rsidP="00DA2672">
      <w:pPr>
        <w:spacing w:after="0" w:line="240" w:lineRule="auto"/>
        <w:jc w:val="both"/>
        <w:rPr>
          <w:rFonts w:ascii="Arial" w:eastAsia="Calibri" w:hAnsi="Arial" w:cs="Arial"/>
          <w:sz w:val="24"/>
          <w:szCs w:val="24"/>
          <w:lang w:val="es-ES_tradnl" w:eastAsia="en-US"/>
        </w:rPr>
      </w:pPr>
      <w:r w:rsidRPr="00F74312">
        <w:rPr>
          <w:rFonts w:ascii="Arial" w:eastAsia="Calibri" w:hAnsi="Arial" w:cs="Arial"/>
          <w:sz w:val="24"/>
          <w:szCs w:val="24"/>
          <w:lang w:val="es-ES_tradnl" w:eastAsia="en-US"/>
        </w:rPr>
        <w:t xml:space="preserve">Señor Dios, te damos gracias por darnos la oportunidad de vernos reunidos el día de hoy poder orar por </w:t>
      </w:r>
      <w:r w:rsidR="00EE4590">
        <w:rPr>
          <w:rFonts w:ascii="Arial" w:eastAsia="Calibri" w:hAnsi="Arial" w:cs="Arial"/>
          <w:sz w:val="24"/>
          <w:szCs w:val="24"/>
          <w:lang w:val="es-ES_tradnl" w:eastAsia="en-US"/>
        </w:rPr>
        <w:t xml:space="preserve"> el </w:t>
      </w:r>
      <w:r w:rsidRPr="00F74312">
        <w:rPr>
          <w:rFonts w:ascii="Arial" w:eastAsia="Calibri" w:hAnsi="Arial" w:cs="Arial"/>
          <w:sz w:val="24"/>
          <w:szCs w:val="24"/>
          <w:lang w:val="es-ES_tradnl" w:eastAsia="en-US"/>
        </w:rPr>
        <w:t>descanso de nuestros familiares,  de todos aquellos que han muerto y recordar con alegría tu resurrección te lo pedimos por Jesucristo nuestro Señor. Amen.</w:t>
      </w:r>
    </w:p>
    <w:p w:rsidR="00F74312" w:rsidRPr="00F74312" w:rsidRDefault="00F74312" w:rsidP="00DA2672">
      <w:pPr>
        <w:spacing w:after="0" w:line="240" w:lineRule="auto"/>
        <w:jc w:val="both"/>
        <w:rPr>
          <w:rFonts w:ascii="Arial" w:eastAsia="Calibri" w:hAnsi="Arial" w:cs="Arial"/>
          <w:sz w:val="24"/>
          <w:szCs w:val="24"/>
          <w:lang w:val="es-ES_tradnl" w:eastAsia="en-US"/>
        </w:rPr>
      </w:pPr>
    </w:p>
    <w:p w:rsidR="00F74312" w:rsidRPr="00F74312" w:rsidRDefault="00F74312" w:rsidP="00DA2672">
      <w:pPr>
        <w:spacing w:after="0" w:line="240" w:lineRule="auto"/>
        <w:jc w:val="both"/>
        <w:rPr>
          <w:rFonts w:ascii="Arial" w:eastAsia="Calibri" w:hAnsi="Arial" w:cs="Arial"/>
          <w:b/>
          <w:sz w:val="24"/>
          <w:szCs w:val="24"/>
          <w:lang w:val="es-ES_tradnl" w:eastAsia="en-US"/>
        </w:rPr>
      </w:pPr>
      <w:r w:rsidRPr="00F74312">
        <w:rPr>
          <w:rFonts w:ascii="Arial" w:eastAsia="Calibri" w:hAnsi="Arial" w:cs="Arial"/>
          <w:b/>
          <w:sz w:val="24"/>
          <w:szCs w:val="24"/>
          <w:lang w:val="es-ES_tradnl" w:eastAsia="en-US"/>
        </w:rPr>
        <w:t>Vemos desde la realidad</w:t>
      </w:r>
      <w:r w:rsidR="00220502">
        <w:rPr>
          <w:rFonts w:ascii="Arial" w:eastAsia="Calibri" w:hAnsi="Arial" w:cs="Arial"/>
          <w:b/>
          <w:sz w:val="24"/>
          <w:szCs w:val="24"/>
          <w:lang w:val="es-ES_tradnl" w:eastAsia="en-US"/>
        </w:rPr>
        <w:t>.</w:t>
      </w:r>
    </w:p>
    <w:p w:rsidR="00A3015D" w:rsidRDefault="00A801ED" w:rsidP="00DA2672">
      <w:pPr>
        <w:spacing w:after="0" w:line="240" w:lineRule="auto"/>
        <w:jc w:val="both"/>
        <w:rPr>
          <w:rFonts w:ascii="Arial" w:eastAsia="Calibri" w:hAnsi="Arial" w:cs="Arial"/>
          <w:sz w:val="24"/>
          <w:szCs w:val="24"/>
          <w:lang w:val="es-ES_tradnl" w:eastAsia="en-US"/>
        </w:rPr>
      </w:pPr>
      <w:r w:rsidRPr="00F74312">
        <w:rPr>
          <w:rFonts w:ascii="Arial" w:eastAsia="Calibri" w:hAnsi="Arial" w:cs="Arial"/>
          <w:sz w:val="24"/>
          <w:szCs w:val="24"/>
          <w:lang w:val="es-ES_tradnl" w:eastAsia="en-US"/>
        </w:rPr>
        <w:t>Todos en algún momento hemos visto u oído que al llegar el mes de noviembre, nuestros padres o abuelos, se preocupan por hacer</w:t>
      </w:r>
      <w:r w:rsidR="008E33B9">
        <w:rPr>
          <w:rFonts w:ascii="Arial" w:eastAsia="Calibri" w:hAnsi="Arial" w:cs="Arial"/>
          <w:sz w:val="24"/>
          <w:szCs w:val="24"/>
          <w:lang w:val="es-ES_tradnl" w:eastAsia="en-US"/>
        </w:rPr>
        <w:t xml:space="preserve"> un altar y rezar un rosario por </w:t>
      </w:r>
      <w:r w:rsidRPr="00F74312">
        <w:rPr>
          <w:rFonts w:ascii="Arial" w:eastAsia="Calibri" w:hAnsi="Arial" w:cs="Arial"/>
          <w:sz w:val="24"/>
          <w:szCs w:val="24"/>
          <w:lang w:val="es-ES_tradnl" w:eastAsia="en-US"/>
        </w:rPr>
        <w:t xml:space="preserve">algún familiar que </w:t>
      </w:r>
      <w:r w:rsidR="00A3015D">
        <w:rPr>
          <w:rFonts w:ascii="Arial" w:eastAsia="Calibri" w:hAnsi="Arial" w:cs="Arial"/>
          <w:sz w:val="24"/>
          <w:szCs w:val="24"/>
          <w:lang w:val="es-ES_tradnl" w:eastAsia="en-US"/>
        </w:rPr>
        <w:t xml:space="preserve">ha muerto y </w:t>
      </w:r>
      <w:r w:rsidRPr="00F74312">
        <w:rPr>
          <w:rFonts w:ascii="Arial" w:eastAsia="Calibri" w:hAnsi="Arial" w:cs="Arial"/>
          <w:sz w:val="24"/>
          <w:szCs w:val="24"/>
          <w:lang w:val="es-ES_tradnl" w:eastAsia="en-US"/>
        </w:rPr>
        <w:t>se nos</w:t>
      </w:r>
      <w:r w:rsidR="008E33B9">
        <w:rPr>
          <w:rFonts w:ascii="Arial" w:eastAsia="Calibri" w:hAnsi="Arial" w:cs="Arial"/>
          <w:sz w:val="24"/>
          <w:szCs w:val="24"/>
          <w:lang w:val="es-ES_tradnl" w:eastAsia="en-US"/>
        </w:rPr>
        <w:t xml:space="preserve"> ha adelantado a la vida eterna.</w:t>
      </w:r>
      <w:r w:rsidR="00A3015D">
        <w:rPr>
          <w:rFonts w:ascii="Arial" w:eastAsia="Calibri" w:hAnsi="Arial" w:cs="Arial"/>
          <w:sz w:val="24"/>
          <w:szCs w:val="24"/>
          <w:lang w:val="es-ES_tradnl" w:eastAsia="en-US"/>
        </w:rPr>
        <w:t xml:space="preserve"> En </w:t>
      </w:r>
      <w:r w:rsidR="008E33B9">
        <w:rPr>
          <w:rFonts w:ascii="Arial" w:eastAsia="Calibri" w:hAnsi="Arial" w:cs="Arial"/>
          <w:sz w:val="24"/>
          <w:szCs w:val="24"/>
          <w:lang w:val="es-ES_tradnl" w:eastAsia="en-US"/>
        </w:rPr>
        <w:t xml:space="preserve">el altar podemos ver además de </w:t>
      </w:r>
      <w:r w:rsidR="00A3015D">
        <w:rPr>
          <w:rFonts w:ascii="Arial" w:eastAsia="Calibri" w:hAnsi="Arial" w:cs="Arial"/>
          <w:sz w:val="24"/>
          <w:szCs w:val="24"/>
          <w:lang w:val="es-ES_tradnl" w:eastAsia="en-US"/>
        </w:rPr>
        <w:t xml:space="preserve">comidas, algunos dulces, frutas, velas o veladoras encendidas, así como fotografías de las personas </w:t>
      </w:r>
      <w:r w:rsidR="005E5AFE">
        <w:rPr>
          <w:rFonts w:ascii="Arial" w:eastAsia="Calibri" w:hAnsi="Arial" w:cs="Arial"/>
          <w:sz w:val="24"/>
          <w:szCs w:val="24"/>
          <w:lang w:val="es-ES_tradnl" w:eastAsia="en-US"/>
        </w:rPr>
        <w:t>por las cuáles estamo</w:t>
      </w:r>
      <w:r w:rsidR="004C13F5">
        <w:rPr>
          <w:rFonts w:ascii="Arial" w:eastAsia="Calibri" w:hAnsi="Arial" w:cs="Arial"/>
          <w:sz w:val="24"/>
          <w:szCs w:val="24"/>
          <w:lang w:val="es-ES_tradnl" w:eastAsia="en-US"/>
        </w:rPr>
        <w:t>s pidiendo.</w:t>
      </w:r>
    </w:p>
    <w:p w:rsidR="004C13F5" w:rsidRDefault="004C13F5" w:rsidP="00DA2672">
      <w:pPr>
        <w:spacing w:after="0" w:line="240" w:lineRule="auto"/>
        <w:jc w:val="both"/>
        <w:rPr>
          <w:rFonts w:ascii="Arial" w:eastAsia="Calibri" w:hAnsi="Arial" w:cs="Arial"/>
          <w:sz w:val="24"/>
          <w:szCs w:val="24"/>
          <w:lang w:val="es-ES_tradnl" w:eastAsia="en-US"/>
        </w:rPr>
      </w:pPr>
    </w:p>
    <w:p w:rsidR="004C13F5" w:rsidRDefault="004C13F5" w:rsidP="00DA2672">
      <w:pPr>
        <w:spacing w:after="0" w:line="240" w:lineRule="auto"/>
        <w:jc w:val="both"/>
        <w:rPr>
          <w:rFonts w:ascii="Arial" w:eastAsia="Calibri" w:hAnsi="Arial" w:cs="Arial"/>
          <w:sz w:val="24"/>
          <w:szCs w:val="24"/>
          <w:lang w:val="es-ES_tradnl" w:eastAsia="en-US"/>
        </w:rPr>
      </w:pPr>
      <w:r>
        <w:rPr>
          <w:rFonts w:ascii="Arial" w:eastAsia="Calibri" w:hAnsi="Arial" w:cs="Arial"/>
          <w:sz w:val="24"/>
          <w:szCs w:val="24"/>
          <w:lang w:val="es-ES_tradnl" w:eastAsia="en-US"/>
        </w:rPr>
        <w:t>Aunque comúnmente le llamamos “altar de muertos”, este está dirigido a Dios</w:t>
      </w:r>
      <w:r w:rsidR="008E33B9">
        <w:rPr>
          <w:rFonts w:ascii="Arial" w:eastAsia="Calibri" w:hAnsi="Arial" w:cs="Arial"/>
          <w:sz w:val="24"/>
          <w:szCs w:val="24"/>
          <w:lang w:val="es-ES_tradnl" w:eastAsia="en-US"/>
        </w:rPr>
        <w:t>, o al menos así debería ser; un altar donde presentamos nuestras ofrendas y oraciones a Dios por nuestros seres queridos que han muerto.</w:t>
      </w:r>
    </w:p>
    <w:p w:rsidR="00A3015D" w:rsidRDefault="00A3015D" w:rsidP="00DA2672">
      <w:pPr>
        <w:spacing w:after="0" w:line="240" w:lineRule="auto"/>
        <w:jc w:val="both"/>
        <w:rPr>
          <w:rFonts w:ascii="Arial" w:eastAsia="Calibri" w:hAnsi="Arial" w:cs="Arial"/>
          <w:sz w:val="24"/>
          <w:szCs w:val="24"/>
          <w:lang w:val="es-ES_tradnl" w:eastAsia="en-US"/>
        </w:rPr>
      </w:pPr>
    </w:p>
    <w:p w:rsidR="00B32E85" w:rsidRDefault="00B32E85" w:rsidP="00DA2672">
      <w:pPr>
        <w:spacing w:after="0" w:line="240" w:lineRule="auto"/>
        <w:jc w:val="both"/>
        <w:rPr>
          <w:rFonts w:ascii="Arial" w:eastAsia="Calibri" w:hAnsi="Arial" w:cs="Arial"/>
          <w:sz w:val="24"/>
          <w:szCs w:val="24"/>
          <w:lang w:val="es-ES_tradnl" w:eastAsia="en-US"/>
        </w:rPr>
      </w:pPr>
      <w:r w:rsidRPr="00F74312">
        <w:rPr>
          <w:rFonts w:ascii="Arial" w:eastAsia="Calibri" w:hAnsi="Arial" w:cs="Arial"/>
          <w:sz w:val="24"/>
          <w:szCs w:val="24"/>
          <w:lang w:val="es-ES_tradnl" w:eastAsia="en-US"/>
        </w:rPr>
        <w:t>Hablar de la muerte es algo que a muchos les da miedo. Much</w:t>
      </w:r>
      <w:r>
        <w:rPr>
          <w:rFonts w:ascii="Arial" w:eastAsia="Calibri" w:hAnsi="Arial" w:cs="Arial"/>
          <w:sz w:val="24"/>
          <w:szCs w:val="24"/>
          <w:lang w:val="es-ES_tradnl" w:eastAsia="en-US"/>
        </w:rPr>
        <w:t>a</w:t>
      </w:r>
      <w:r w:rsidRPr="00F74312">
        <w:rPr>
          <w:rFonts w:ascii="Arial" w:eastAsia="Calibri" w:hAnsi="Arial" w:cs="Arial"/>
          <w:sz w:val="24"/>
          <w:szCs w:val="24"/>
          <w:lang w:val="es-ES_tradnl" w:eastAsia="en-US"/>
        </w:rPr>
        <w:t xml:space="preserve">s </w:t>
      </w:r>
      <w:r>
        <w:rPr>
          <w:rFonts w:ascii="Arial" w:eastAsia="Calibri" w:hAnsi="Arial" w:cs="Arial"/>
          <w:sz w:val="24"/>
          <w:szCs w:val="24"/>
          <w:lang w:val="es-ES_tradnl" w:eastAsia="en-US"/>
        </w:rPr>
        <w:t xml:space="preserve">personas </w:t>
      </w:r>
      <w:r w:rsidRPr="00F74312">
        <w:rPr>
          <w:rFonts w:ascii="Arial" w:eastAsia="Calibri" w:hAnsi="Arial" w:cs="Arial"/>
          <w:sz w:val="24"/>
          <w:szCs w:val="24"/>
          <w:lang w:val="es-ES_tradnl" w:eastAsia="en-US"/>
        </w:rPr>
        <w:t>temen morir jóvenes, otras</w:t>
      </w:r>
      <w:r w:rsidR="00220502">
        <w:rPr>
          <w:rFonts w:ascii="Arial" w:eastAsia="Calibri" w:hAnsi="Arial" w:cs="Arial"/>
          <w:sz w:val="24"/>
          <w:szCs w:val="24"/>
          <w:lang w:val="es-ES_tradnl" w:eastAsia="en-US"/>
        </w:rPr>
        <w:t xml:space="preserve"> a una edad muy avanzada, ot</w:t>
      </w:r>
      <w:r w:rsidRPr="00F74312">
        <w:rPr>
          <w:rFonts w:ascii="Arial" w:eastAsia="Calibri" w:hAnsi="Arial" w:cs="Arial"/>
          <w:sz w:val="24"/>
          <w:szCs w:val="24"/>
          <w:lang w:val="es-ES_tradnl" w:eastAsia="en-US"/>
        </w:rPr>
        <w:t xml:space="preserve">ras </w:t>
      </w:r>
      <w:r>
        <w:rPr>
          <w:rFonts w:ascii="Arial" w:eastAsia="Calibri" w:hAnsi="Arial" w:cs="Arial"/>
          <w:sz w:val="24"/>
          <w:szCs w:val="24"/>
          <w:lang w:val="es-ES_tradnl" w:eastAsia="en-US"/>
        </w:rPr>
        <w:t>más</w:t>
      </w:r>
      <w:r w:rsidRPr="00F74312">
        <w:rPr>
          <w:rFonts w:ascii="Arial" w:eastAsia="Calibri" w:hAnsi="Arial" w:cs="Arial"/>
          <w:sz w:val="24"/>
          <w:szCs w:val="24"/>
          <w:lang w:val="es-ES_tradnl" w:eastAsia="en-US"/>
        </w:rPr>
        <w:t xml:space="preserve"> prefieren morir a una edad temprana para evitarse los dolores propios de la edad o de alguna enfermedad. Lo cierto es que en algún momento nuestra vida humana se acabará. Pero lo más importante y es lo que muchas veces olvidamos </w:t>
      </w:r>
      <w:r>
        <w:rPr>
          <w:rFonts w:ascii="Arial" w:eastAsia="Calibri" w:hAnsi="Arial" w:cs="Arial"/>
          <w:sz w:val="24"/>
          <w:szCs w:val="24"/>
          <w:lang w:val="es-ES_tradnl" w:eastAsia="en-US"/>
        </w:rPr>
        <w:t xml:space="preserve">es </w:t>
      </w:r>
      <w:r w:rsidRPr="00F74312">
        <w:rPr>
          <w:rFonts w:ascii="Arial" w:eastAsia="Calibri" w:hAnsi="Arial" w:cs="Arial"/>
          <w:sz w:val="24"/>
          <w:szCs w:val="24"/>
          <w:lang w:val="es-ES_tradnl" w:eastAsia="en-US"/>
        </w:rPr>
        <w:t>que la muerte no es el fin, más bien es el inicio de una nueva v</w:t>
      </w:r>
      <w:r>
        <w:rPr>
          <w:rFonts w:ascii="Arial" w:eastAsia="Calibri" w:hAnsi="Arial" w:cs="Arial"/>
          <w:sz w:val="24"/>
          <w:szCs w:val="24"/>
          <w:lang w:val="es-ES_tradnl" w:eastAsia="en-US"/>
        </w:rPr>
        <w:t>ida, aquella que Jesús nos ofrece</w:t>
      </w:r>
      <w:r w:rsidRPr="00F74312">
        <w:rPr>
          <w:rFonts w:ascii="Arial" w:eastAsia="Calibri" w:hAnsi="Arial" w:cs="Arial"/>
          <w:sz w:val="24"/>
          <w:szCs w:val="24"/>
          <w:lang w:val="es-ES_tradnl" w:eastAsia="en-US"/>
        </w:rPr>
        <w:t xml:space="preserve"> con su resurrección. </w:t>
      </w:r>
    </w:p>
    <w:p w:rsidR="00F74312" w:rsidRPr="00F74312" w:rsidRDefault="00F74312" w:rsidP="00DA2672">
      <w:pPr>
        <w:spacing w:after="0" w:line="240" w:lineRule="auto"/>
        <w:jc w:val="both"/>
        <w:rPr>
          <w:rFonts w:ascii="Arial" w:eastAsia="Calibri" w:hAnsi="Arial" w:cs="Arial"/>
          <w:sz w:val="24"/>
          <w:szCs w:val="24"/>
          <w:lang w:val="es-ES_tradnl" w:eastAsia="en-US"/>
        </w:rPr>
      </w:pPr>
    </w:p>
    <w:p w:rsidR="00F74312" w:rsidRPr="00F74312" w:rsidRDefault="00F74312" w:rsidP="00DA2672">
      <w:pPr>
        <w:spacing w:after="0" w:line="240" w:lineRule="auto"/>
        <w:jc w:val="both"/>
        <w:rPr>
          <w:rFonts w:ascii="Arial" w:eastAsia="Calibri" w:hAnsi="Arial" w:cs="Arial"/>
          <w:b/>
          <w:sz w:val="24"/>
          <w:szCs w:val="24"/>
          <w:lang w:val="es-ES_tradnl" w:eastAsia="en-US"/>
        </w:rPr>
      </w:pPr>
      <w:r w:rsidRPr="00F74312">
        <w:rPr>
          <w:rFonts w:ascii="Arial" w:eastAsia="Calibri" w:hAnsi="Arial" w:cs="Arial"/>
          <w:b/>
          <w:sz w:val="24"/>
          <w:szCs w:val="24"/>
          <w:lang w:val="es-ES_tradnl" w:eastAsia="en-US"/>
        </w:rPr>
        <w:t>Pensamos desde Dios.</w:t>
      </w:r>
    </w:p>
    <w:p w:rsidR="00B32E85" w:rsidRDefault="00B32E85" w:rsidP="00DA2672">
      <w:pPr>
        <w:spacing w:after="0" w:line="240" w:lineRule="auto"/>
        <w:jc w:val="both"/>
        <w:rPr>
          <w:rFonts w:ascii="Arial" w:eastAsia="Calibri" w:hAnsi="Arial" w:cs="Arial"/>
          <w:sz w:val="24"/>
          <w:szCs w:val="24"/>
          <w:lang w:val="es-ES_tradnl" w:eastAsia="en-US"/>
        </w:rPr>
      </w:pPr>
      <w:r>
        <w:rPr>
          <w:rFonts w:ascii="Arial" w:eastAsia="Calibri" w:hAnsi="Arial" w:cs="Arial"/>
          <w:sz w:val="24"/>
          <w:szCs w:val="24"/>
          <w:lang w:val="es-ES_tradnl" w:eastAsia="en-US"/>
        </w:rPr>
        <w:t>Nos dice la Palabra de Dios:</w:t>
      </w:r>
    </w:p>
    <w:p w:rsidR="00B32E85" w:rsidRDefault="00B32E85" w:rsidP="00DA2672">
      <w:pPr>
        <w:spacing w:after="0" w:line="240" w:lineRule="auto"/>
        <w:jc w:val="both"/>
        <w:rPr>
          <w:rFonts w:ascii="Arial" w:eastAsia="Calibri" w:hAnsi="Arial" w:cs="Arial"/>
          <w:sz w:val="24"/>
          <w:szCs w:val="24"/>
          <w:lang w:val="es-ES_tradnl" w:eastAsia="en-US"/>
        </w:rPr>
      </w:pPr>
    </w:p>
    <w:p w:rsidR="00F74312" w:rsidRPr="00F74312" w:rsidRDefault="00F74312" w:rsidP="00DA2672">
      <w:pPr>
        <w:spacing w:after="0" w:line="240" w:lineRule="auto"/>
        <w:jc w:val="both"/>
        <w:rPr>
          <w:rFonts w:ascii="Arial" w:eastAsia="Calibri" w:hAnsi="Arial" w:cs="Arial"/>
          <w:sz w:val="24"/>
          <w:szCs w:val="24"/>
          <w:lang w:val="es-ES_tradnl" w:eastAsia="en-US"/>
        </w:rPr>
      </w:pPr>
      <w:r w:rsidRPr="00F74312">
        <w:rPr>
          <w:rFonts w:ascii="Arial" w:eastAsia="Calibri" w:hAnsi="Arial" w:cs="Arial"/>
          <w:sz w:val="24"/>
          <w:szCs w:val="24"/>
          <w:lang w:val="es-ES_tradnl" w:eastAsia="en-US"/>
        </w:rPr>
        <w:t>Mateo 28, 1-10</w:t>
      </w:r>
    </w:p>
    <w:p w:rsidR="00F74312" w:rsidRPr="00F74312" w:rsidRDefault="00F74312" w:rsidP="00DA2672">
      <w:pPr>
        <w:spacing w:after="0" w:line="240" w:lineRule="auto"/>
        <w:jc w:val="both"/>
        <w:rPr>
          <w:rFonts w:ascii="Arial" w:eastAsia="Calibri" w:hAnsi="Arial" w:cs="Arial"/>
          <w:sz w:val="24"/>
          <w:szCs w:val="24"/>
          <w:lang w:val="es-ES_tradnl" w:eastAsia="en-US"/>
        </w:rPr>
      </w:pPr>
    </w:p>
    <w:p w:rsidR="00F74312" w:rsidRDefault="00F74312" w:rsidP="00DA2672">
      <w:pPr>
        <w:spacing w:after="0" w:line="240" w:lineRule="auto"/>
        <w:jc w:val="both"/>
        <w:rPr>
          <w:rFonts w:ascii="Arial" w:eastAsia="Calibri" w:hAnsi="Arial" w:cs="Arial"/>
          <w:sz w:val="24"/>
          <w:szCs w:val="24"/>
          <w:lang w:val="es-ES_tradnl" w:eastAsia="en-US"/>
        </w:rPr>
      </w:pPr>
      <w:r w:rsidRPr="00F74312">
        <w:rPr>
          <w:rFonts w:ascii="Arial" w:eastAsia="Calibri" w:hAnsi="Arial" w:cs="Arial"/>
          <w:sz w:val="24"/>
          <w:szCs w:val="24"/>
          <w:lang w:val="es-ES_tradnl" w:eastAsia="en-US"/>
        </w:rPr>
        <w:t>Pasado el sábado, al aclarar el primer día de la semana, fueron María Magdalena y la otra María a visitar el sepulcro. De repente se produjo un violento temblor: el Ángel del Señor bajó del cielo, se dirigió al sepulcro, hizo rodar la piedra de la entrada y se sentó sobre ella. Su aspecto era como el relámpago y sus ropas blancas como la nieve. Al ver al Ángel los guardias temblaron de miedo y se quedaron como muertos.</w:t>
      </w:r>
    </w:p>
    <w:p w:rsidR="00B32E85" w:rsidRPr="00F74312" w:rsidRDefault="00B32E85" w:rsidP="00DA2672">
      <w:pPr>
        <w:spacing w:after="0" w:line="240" w:lineRule="auto"/>
        <w:jc w:val="both"/>
        <w:rPr>
          <w:rFonts w:ascii="Arial" w:eastAsia="Calibri" w:hAnsi="Arial" w:cs="Arial"/>
          <w:sz w:val="24"/>
          <w:szCs w:val="24"/>
          <w:lang w:val="es-ES_tradnl" w:eastAsia="en-US"/>
        </w:rPr>
      </w:pPr>
    </w:p>
    <w:p w:rsidR="00F74312" w:rsidRPr="001D3FF1" w:rsidRDefault="00F74312" w:rsidP="00DA2672">
      <w:pPr>
        <w:spacing w:after="0" w:line="240" w:lineRule="auto"/>
        <w:jc w:val="both"/>
        <w:rPr>
          <w:rFonts w:ascii="Arial" w:eastAsia="Calibri" w:hAnsi="Arial" w:cs="Arial"/>
          <w:i/>
          <w:sz w:val="24"/>
          <w:szCs w:val="24"/>
          <w:lang w:val="es-ES_tradnl" w:eastAsia="en-US"/>
        </w:rPr>
      </w:pPr>
      <w:r w:rsidRPr="00F74312">
        <w:rPr>
          <w:rFonts w:ascii="Arial" w:eastAsia="Calibri" w:hAnsi="Arial" w:cs="Arial"/>
          <w:sz w:val="24"/>
          <w:szCs w:val="24"/>
          <w:lang w:val="es-ES_tradnl" w:eastAsia="en-US"/>
        </w:rPr>
        <w:t xml:space="preserve">El ángel le dijo a las mujeres: “Ustedes no tienen por qué temer. Yo sé que buscan a Jesús que fue crucificado. No está aquí, pues ha resucitado, tal como lo había anunciado. Vengan a ver el lugar donde lo habían puesto, pero vuelvan en seguida y digan a sus discípulos: Ha resucitado de entre los muertos y ya se les adelanta camino a galilea. Allí lo verán ustedes. Con esto ya se lo dije todo.” </w:t>
      </w:r>
      <w:r w:rsidR="00A801ED" w:rsidRPr="001D3FF1">
        <w:rPr>
          <w:rFonts w:ascii="Arial" w:eastAsia="Calibri" w:hAnsi="Arial" w:cs="Arial"/>
          <w:i/>
          <w:sz w:val="24"/>
          <w:szCs w:val="24"/>
          <w:lang w:val="es-ES_tradnl" w:eastAsia="en-US"/>
        </w:rPr>
        <w:t xml:space="preserve">Palabra </w:t>
      </w:r>
      <w:r w:rsidRPr="001D3FF1">
        <w:rPr>
          <w:rFonts w:ascii="Arial" w:eastAsia="Calibri" w:hAnsi="Arial" w:cs="Arial"/>
          <w:i/>
          <w:sz w:val="24"/>
          <w:szCs w:val="24"/>
          <w:lang w:val="es-ES_tradnl" w:eastAsia="en-US"/>
        </w:rPr>
        <w:t xml:space="preserve"> de Dios.</w:t>
      </w:r>
    </w:p>
    <w:p w:rsidR="00F74312" w:rsidRPr="001D3FF1" w:rsidRDefault="00F74312" w:rsidP="00DA2672">
      <w:pPr>
        <w:spacing w:after="0" w:line="240" w:lineRule="auto"/>
        <w:jc w:val="both"/>
        <w:rPr>
          <w:rFonts w:ascii="Arial" w:eastAsia="Calibri" w:hAnsi="Arial" w:cs="Arial"/>
          <w:i/>
          <w:sz w:val="24"/>
          <w:szCs w:val="24"/>
          <w:lang w:val="es-ES_tradnl" w:eastAsia="en-US"/>
        </w:rPr>
      </w:pPr>
    </w:p>
    <w:p w:rsidR="00F74312" w:rsidRPr="00F74312" w:rsidRDefault="00F74312" w:rsidP="00DA2672">
      <w:pPr>
        <w:spacing w:after="0" w:line="240" w:lineRule="auto"/>
        <w:jc w:val="both"/>
        <w:rPr>
          <w:rFonts w:ascii="Arial" w:eastAsia="Calibri" w:hAnsi="Arial" w:cs="Arial"/>
          <w:sz w:val="24"/>
          <w:szCs w:val="24"/>
          <w:lang w:val="es-ES_tradnl" w:eastAsia="en-US"/>
        </w:rPr>
      </w:pPr>
      <w:r w:rsidRPr="00F74312">
        <w:rPr>
          <w:rFonts w:ascii="Arial" w:eastAsia="Calibri" w:hAnsi="Arial" w:cs="Arial"/>
          <w:sz w:val="24"/>
          <w:szCs w:val="24"/>
          <w:lang w:val="es-ES_tradnl" w:eastAsia="en-US"/>
        </w:rPr>
        <w:t>¿De qué nos habla el texto?</w:t>
      </w:r>
    </w:p>
    <w:p w:rsidR="00F41C12" w:rsidRPr="00F74312" w:rsidRDefault="00F41C12" w:rsidP="00DA2672">
      <w:pPr>
        <w:spacing w:after="0" w:line="240" w:lineRule="auto"/>
        <w:ind w:firstLine="708"/>
        <w:jc w:val="both"/>
        <w:rPr>
          <w:rFonts w:ascii="Arial" w:eastAsia="Calibri" w:hAnsi="Arial" w:cs="Arial"/>
          <w:b/>
          <w:i/>
          <w:sz w:val="24"/>
          <w:szCs w:val="24"/>
          <w:lang w:val="es-ES_tradnl" w:eastAsia="en-US"/>
        </w:rPr>
      </w:pPr>
    </w:p>
    <w:p w:rsidR="00F41C12" w:rsidRPr="00F74312" w:rsidRDefault="00F41C12" w:rsidP="00DA2672">
      <w:pPr>
        <w:spacing w:after="0" w:line="240" w:lineRule="auto"/>
        <w:jc w:val="both"/>
        <w:rPr>
          <w:rFonts w:ascii="Arial" w:eastAsia="Calibri" w:hAnsi="Arial" w:cs="Arial"/>
          <w:b/>
          <w:sz w:val="24"/>
          <w:szCs w:val="24"/>
          <w:lang w:val="es-ES_tradnl" w:eastAsia="en-US"/>
        </w:rPr>
      </w:pPr>
      <w:r w:rsidRPr="00A801ED">
        <w:rPr>
          <w:rFonts w:ascii="Arial" w:eastAsia="Calibri" w:hAnsi="Arial" w:cs="Arial"/>
          <w:b/>
          <w:sz w:val="24"/>
          <w:szCs w:val="24"/>
          <w:lang w:val="es-ES_tradnl" w:eastAsia="en-US"/>
        </w:rPr>
        <w:t>Reflexión</w:t>
      </w:r>
      <w:r w:rsidR="00B32E85">
        <w:rPr>
          <w:rFonts w:ascii="Arial" w:eastAsia="Calibri" w:hAnsi="Arial" w:cs="Arial"/>
          <w:b/>
          <w:sz w:val="24"/>
          <w:szCs w:val="24"/>
          <w:lang w:val="es-ES_tradnl" w:eastAsia="en-US"/>
        </w:rPr>
        <w:t>.</w:t>
      </w:r>
    </w:p>
    <w:p w:rsidR="00F41C12" w:rsidRDefault="00F74312" w:rsidP="00DA2672">
      <w:pPr>
        <w:spacing w:after="0" w:line="240" w:lineRule="auto"/>
        <w:jc w:val="both"/>
        <w:rPr>
          <w:rFonts w:ascii="Arial" w:eastAsia="Calibri" w:hAnsi="Arial" w:cs="Arial"/>
          <w:sz w:val="24"/>
          <w:szCs w:val="24"/>
          <w:lang w:val="es-ES_tradnl" w:eastAsia="en-US"/>
        </w:rPr>
      </w:pPr>
      <w:r w:rsidRPr="00F74312">
        <w:rPr>
          <w:rFonts w:ascii="Arial" w:eastAsia="Calibri" w:hAnsi="Arial" w:cs="Arial"/>
          <w:sz w:val="24"/>
          <w:szCs w:val="24"/>
          <w:lang w:val="es-ES_tradnl" w:eastAsia="en-US"/>
        </w:rPr>
        <w:t>Así es, Cristo vence a la muerte, luego de tres días resucita de entre los muertos, es</w:t>
      </w:r>
      <w:r w:rsidR="00F41C12">
        <w:rPr>
          <w:rFonts w:ascii="Arial" w:eastAsia="Calibri" w:hAnsi="Arial" w:cs="Arial"/>
          <w:sz w:val="24"/>
          <w:szCs w:val="24"/>
          <w:lang w:val="es-ES_tradnl" w:eastAsia="en-US"/>
        </w:rPr>
        <w:t>ta es la fiesta que sostiene nuestra fe, vivimos, sufrimos, nos divertimos, porque tenemos la esperanza de la Resurrección en Cristo, nadie se va  a quedar en la tumba, todos algún día estaremos en la presencia de Dios.</w:t>
      </w:r>
    </w:p>
    <w:p w:rsidR="00F74312" w:rsidRPr="00F74312" w:rsidRDefault="00F74312" w:rsidP="00DA2672">
      <w:pPr>
        <w:spacing w:after="0" w:line="240" w:lineRule="auto"/>
        <w:jc w:val="both"/>
        <w:rPr>
          <w:rFonts w:ascii="Arial" w:eastAsia="Calibri" w:hAnsi="Arial" w:cs="Arial"/>
          <w:i/>
          <w:sz w:val="24"/>
          <w:szCs w:val="24"/>
          <w:lang w:val="es-ES_tradnl" w:eastAsia="en-US"/>
        </w:rPr>
      </w:pPr>
    </w:p>
    <w:p w:rsidR="00F74312" w:rsidRPr="00F74312" w:rsidRDefault="00F74312" w:rsidP="00DA2672">
      <w:pPr>
        <w:spacing w:after="0" w:line="240" w:lineRule="auto"/>
        <w:jc w:val="both"/>
        <w:rPr>
          <w:rFonts w:ascii="Arial" w:eastAsia="Calibri" w:hAnsi="Arial" w:cs="Arial"/>
          <w:sz w:val="24"/>
          <w:szCs w:val="24"/>
          <w:lang w:val="es-ES_tradnl" w:eastAsia="en-US"/>
        </w:rPr>
      </w:pPr>
      <w:r w:rsidRPr="00F74312">
        <w:rPr>
          <w:rFonts w:ascii="Arial" w:eastAsia="Calibri" w:hAnsi="Arial" w:cs="Arial"/>
          <w:sz w:val="24"/>
          <w:szCs w:val="24"/>
          <w:lang w:val="es-ES_tradnl" w:eastAsia="en-US"/>
        </w:rPr>
        <w:t xml:space="preserve">Algo que es claro es que nuestros antepasados creían en una vida luego de la muerte, lo que la iglesia llama </w:t>
      </w:r>
      <w:r w:rsidR="00A801ED">
        <w:rPr>
          <w:rFonts w:ascii="Arial" w:eastAsia="Calibri" w:hAnsi="Arial" w:cs="Arial"/>
          <w:sz w:val="24"/>
          <w:szCs w:val="24"/>
          <w:lang w:val="es-ES_tradnl" w:eastAsia="en-US"/>
        </w:rPr>
        <w:t>R</w:t>
      </w:r>
      <w:r w:rsidRPr="00F74312">
        <w:rPr>
          <w:rFonts w:ascii="Arial" w:eastAsia="Calibri" w:hAnsi="Arial" w:cs="Arial"/>
          <w:sz w:val="24"/>
          <w:szCs w:val="24"/>
          <w:lang w:val="es-ES_tradnl" w:eastAsia="en-US"/>
        </w:rPr>
        <w:t>esurrección y no como otras culturas o religiones que creen que uno nace nuevamente en este mundo (</w:t>
      </w:r>
      <w:r w:rsidR="00A801ED" w:rsidRPr="00F74312">
        <w:rPr>
          <w:rFonts w:ascii="Arial" w:eastAsia="Calibri" w:hAnsi="Arial" w:cs="Arial"/>
          <w:sz w:val="24"/>
          <w:szCs w:val="24"/>
          <w:lang w:val="es-ES_tradnl" w:eastAsia="en-US"/>
        </w:rPr>
        <w:t>rencarnación</w:t>
      </w:r>
      <w:r w:rsidRPr="00F74312">
        <w:rPr>
          <w:rFonts w:ascii="Arial" w:eastAsia="Calibri" w:hAnsi="Arial" w:cs="Arial"/>
          <w:sz w:val="24"/>
          <w:szCs w:val="24"/>
          <w:lang w:val="es-ES_tradnl" w:eastAsia="en-US"/>
        </w:rPr>
        <w:t>). Y esto es claro, debido al interés que demuestran al realizar estas ofrendas.</w:t>
      </w:r>
    </w:p>
    <w:p w:rsidR="00A801ED" w:rsidRDefault="00A801ED" w:rsidP="00DA2672">
      <w:pPr>
        <w:spacing w:after="0" w:line="240" w:lineRule="auto"/>
        <w:jc w:val="both"/>
        <w:rPr>
          <w:rFonts w:ascii="Arial" w:eastAsia="Calibri" w:hAnsi="Arial" w:cs="Arial"/>
          <w:sz w:val="24"/>
          <w:szCs w:val="24"/>
          <w:lang w:val="es-ES_tradnl" w:eastAsia="en-US"/>
        </w:rPr>
      </w:pPr>
    </w:p>
    <w:p w:rsidR="00A801ED" w:rsidRPr="00F74312" w:rsidRDefault="00A801ED" w:rsidP="00DA2672">
      <w:pPr>
        <w:spacing w:after="0" w:line="240" w:lineRule="auto"/>
        <w:jc w:val="both"/>
        <w:rPr>
          <w:rFonts w:ascii="Arial" w:eastAsia="Calibri" w:hAnsi="Arial" w:cs="Arial"/>
          <w:sz w:val="24"/>
          <w:szCs w:val="24"/>
          <w:lang w:val="es-ES_tradnl" w:eastAsia="en-US"/>
        </w:rPr>
      </w:pPr>
      <w:r w:rsidRPr="00F74312">
        <w:rPr>
          <w:rFonts w:ascii="Arial" w:eastAsia="Calibri" w:hAnsi="Arial" w:cs="Arial"/>
          <w:sz w:val="24"/>
          <w:szCs w:val="24"/>
          <w:lang w:val="es-ES_tradnl" w:eastAsia="en-US"/>
        </w:rPr>
        <w:t xml:space="preserve">Cada cultura tiene una visión propia respecto a la muerte, los mayas tenían una concepción propia de la muerte, y muchas de esas ideas aun siguen vivas en nosotros </w:t>
      </w:r>
      <w:r>
        <w:rPr>
          <w:rFonts w:ascii="Arial" w:eastAsia="Calibri" w:hAnsi="Arial" w:cs="Arial"/>
          <w:sz w:val="24"/>
          <w:szCs w:val="24"/>
          <w:lang w:val="es-ES_tradnl" w:eastAsia="en-US"/>
        </w:rPr>
        <w:t xml:space="preserve">por nuestra fe </w:t>
      </w:r>
      <w:r w:rsidRPr="00F74312">
        <w:rPr>
          <w:rFonts w:ascii="Arial" w:eastAsia="Calibri" w:hAnsi="Arial" w:cs="Arial"/>
          <w:sz w:val="24"/>
          <w:szCs w:val="24"/>
          <w:lang w:val="es-ES_tradnl" w:eastAsia="en-US"/>
        </w:rPr>
        <w:t>a pesar de los años, se dio algo que se llama inculturación, pues combinamos aquello que nos enseñaron nuestros ancestros y  aquello que la iglesia nos ha ido enseñando desde la primera evangelización que se dio con el descubrimiento de América</w:t>
      </w:r>
    </w:p>
    <w:p w:rsidR="00A801ED" w:rsidRPr="00F74312" w:rsidRDefault="00A801ED" w:rsidP="00DA2672">
      <w:pPr>
        <w:spacing w:after="0" w:line="240" w:lineRule="auto"/>
        <w:jc w:val="both"/>
        <w:rPr>
          <w:rFonts w:ascii="Arial" w:eastAsia="Calibri" w:hAnsi="Arial" w:cs="Arial"/>
          <w:sz w:val="24"/>
          <w:szCs w:val="24"/>
          <w:lang w:val="es-ES_tradnl" w:eastAsia="en-US"/>
        </w:rPr>
      </w:pPr>
    </w:p>
    <w:p w:rsidR="00F74312" w:rsidRPr="00F74312" w:rsidRDefault="006B27CD" w:rsidP="00DA2672">
      <w:pPr>
        <w:spacing w:after="0" w:line="240" w:lineRule="auto"/>
        <w:jc w:val="both"/>
        <w:rPr>
          <w:rFonts w:ascii="Arial" w:eastAsia="Calibri" w:hAnsi="Arial" w:cs="Arial"/>
          <w:sz w:val="24"/>
          <w:szCs w:val="24"/>
          <w:lang w:val="es-ES_tradnl" w:eastAsia="en-US"/>
        </w:rPr>
      </w:pPr>
      <w:r>
        <w:rPr>
          <w:rFonts w:ascii="Arial" w:eastAsia="Calibri" w:hAnsi="Arial" w:cs="Arial"/>
          <w:sz w:val="24"/>
          <w:szCs w:val="24"/>
          <w:lang w:val="es-ES_tradnl" w:eastAsia="en-US"/>
        </w:rPr>
        <w:t xml:space="preserve">En el Evangelio se nos habla de la Resurrección, de ese anuncio que no se puede callar, </w:t>
      </w:r>
      <w:r w:rsidR="00F74312" w:rsidRPr="00F74312">
        <w:rPr>
          <w:rFonts w:ascii="Arial" w:eastAsia="Calibri" w:hAnsi="Arial" w:cs="Arial"/>
          <w:sz w:val="24"/>
          <w:szCs w:val="24"/>
          <w:lang w:val="es-ES_tradnl" w:eastAsia="en-US"/>
        </w:rPr>
        <w:t xml:space="preserve"> es visto por aquellas mujeres, les pide que lo anuncien, que no callen. Y es justo lo que hoy día la iglesia nos pide: Anunciar, no callar la palabra de Dios, muchos de nuestros hermanos están muertos en vida, porque no encuentran un sentido útil a sus vidas, por que han perdido el timón de su barca, porque este mundo los ha consumido y ya no creen en nada ni en nadie.</w:t>
      </w:r>
      <w:r w:rsidR="00F41C12">
        <w:rPr>
          <w:rFonts w:ascii="Arial" w:eastAsia="Calibri" w:hAnsi="Arial" w:cs="Arial"/>
          <w:sz w:val="24"/>
          <w:szCs w:val="24"/>
          <w:lang w:val="es-ES_tradnl" w:eastAsia="en-US"/>
        </w:rPr>
        <w:t xml:space="preserve"> Por eso es bueno que en las celebraciones de difuntos,  se resalte el sentido de la vida,  porque esta  también es una forma de </w:t>
      </w:r>
      <w:r w:rsidR="00F41C12">
        <w:rPr>
          <w:rFonts w:ascii="Arial" w:eastAsia="Calibri" w:hAnsi="Arial" w:cs="Arial"/>
          <w:sz w:val="24"/>
          <w:szCs w:val="24"/>
          <w:lang w:val="es-ES_tradnl" w:eastAsia="en-US"/>
        </w:rPr>
        <w:lastRenderedPageBreak/>
        <w:t xml:space="preserve">compartir y celebrar nuestra fe, </w:t>
      </w:r>
      <w:r>
        <w:rPr>
          <w:rFonts w:ascii="Arial" w:eastAsia="Calibri" w:hAnsi="Arial" w:cs="Arial"/>
          <w:sz w:val="24"/>
          <w:szCs w:val="24"/>
          <w:lang w:val="es-ES_tradnl" w:eastAsia="en-US"/>
        </w:rPr>
        <w:t xml:space="preserve"> creo, por </w:t>
      </w:r>
      <w:r w:rsidR="00F41C12">
        <w:rPr>
          <w:rFonts w:ascii="Arial" w:eastAsia="Calibri" w:hAnsi="Arial" w:cs="Arial"/>
          <w:sz w:val="24"/>
          <w:szCs w:val="24"/>
          <w:lang w:val="es-ES_tradnl" w:eastAsia="en-US"/>
        </w:rPr>
        <w:t>eso celebro, creo por eso anuncio  que nadie debe vivir en la obscuridad, porque ya Cristo venció  a la muerte.</w:t>
      </w:r>
    </w:p>
    <w:p w:rsidR="00F74312" w:rsidRPr="00F74312" w:rsidRDefault="00F74312" w:rsidP="00DA2672">
      <w:pPr>
        <w:spacing w:after="0" w:line="240" w:lineRule="auto"/>
        <w:jc w:val="both"/>
        <w:rPr>
          <w:rFonts w:ascii="Arial" w:eastAsia="Calibri" w:hAnsi="Arial" w:cs="Arial"/>
          <w:sz w:val="24"/>
          <w:szCs w:val="24"/>
          <w:lang w:val="es-ES_tradnl" w:eastAsia="en-US"/>
        </w:rPr>
      </w:pPr>
    </w:p>
    <w:p w:rsidR="00F74312" w:rsidRPr="00F74312" w:rsidRDefault="00F74312" w:rsidP="00DA2672">
      <w:pPr>
        <w:spacing w:after="0" w:line="240" w:lineRule="auto"/>
        <w:jc w:val="both"/>
        <w:rPr>
          <w:rFonts w:ascii="Arial" w:eastAsia="Calibri" w:hAnsi="Arial" w:cs="Arial"/>
          <w:sz w:val="24"/>
          <w:szCs w:val="24"/>
          <w:lang w:val="es-ES_tradnl" w:eastAsia="en-US"/>
        </w:rPr>
      </w:pPr>
      <w:r w:rsidRPr="00F74312">
        <w:rPr>
          <w:rFonts w:ascii="Arial" w:eastAsia="Calibri" w:hAnsi="Arial" w:cs="Arial"/>
          <w:sz w:val="24"/>
          <w:szCs w:val="24"/>
          <w:lang w:val="es-ES_tradnl" w:eastAsia="en-US"/>
        </w:rPr>
        <w:t xml:space="preserve">Por eso al celebrar nosotros el </w:t>
      </w:r>
      <w:proofErr w:type="spellStart"/>
      <w:r w:rsidRPr="00F74312">
        <w:rPr>
          <w:rFonts w:ascii="Arial" w:eastAsia="Calibri" w:hAnsi="Arial" w:cs="Arial"/>
          <w:sz w:val="24"/>
          <w:szCs w:val="24"/>
          <w:lang w:val="es-ES_tradnl" w:eastAsia="en-US"/>
        </w:rPr>
        <w:t>Hanal</w:t>
      </w:r>
      <w:proofErr w:type="spellEnd"/>
      <w:r w:rsidRPr="00F74312">
        <w:rPr>
          <w:rFonts w:ascii="Arial" w:eastAsia="Calibri" w:hAnsi="Arial" w:cs="Arial"/>
          <w:sz w:val="24"/>
          <w:szCs w:val="24"/>
          <w:lang w:val="es-ES_tradnl" w:eastAsia="en-US"/>
        </w:rPr>
        <w:t xml:space="preserve"> </w:t>
      </w:r>
      <w:proofErr w:type="spellStart"/>
      <w:r w:rsidRPr="00F74312">
        <w:rPr>
          <w:rFonts w:ascii="Arial" w:eastAsia="Calibri" w:hAnsi="Arial" w:cs="Arial"/>
          <w:sz w:val="24"/>
          <w:szCs w:val="24"/>
          <w:lang w:val="es-ES_tradnl" w:eastAsia="en-US"/>
        </w:rPr>
        <w:t>pixan</w:t>
      </w:r>
      <w:proofErr w:type="spellEnd"/>
      <w:r w:rsidRPr="00F74312">
        <w:rPr>
          <w:rFonts w:ascii="Arial" w:eastAsia="Calibri" w:hAnsi="Arial" w:cs="Arial"/>
          <w:sz w:val="24"/>
          <w:szCs w:val="24"/>
          <w:lang w:val="es-ES_tradnl" w:eastAsia="en-US"/>
        </w:rPr>
        <w:t xml:space="preserve">, pensemos en </w:t>
      </w:r>
      <w:r w:rsidR="00A801ED" w:rsidRPr="00F74312">
        <w:rPr>
          <w:rFonts w:ascii="Arial" w:eastAsia="Calibri" w:hAnsi="Arial" w:cs="Arial"/>
          <w:sz w:val="24"/>
          <w:szCs w:val="24"/>
          <w:lang w:val="es-ES_tradnl" w:eastAsia="en-US"/>
        </w:rPr>
        <w:t xml:space="preserve">esto: la muerte no es el fin, </w:t>
      </w:r>
      <w:r w:rsidR="00B32E85">
        <w:rPr>
          <w:rFonts w:ascii="Arial" w:eastAsia="Calibri" w:hAnsi="Arial" w:cs="Arial"/>
          <w:sz w:val="24"/>
          <w:szCs w:val="24"/>
          <w:lang w:val="es-ES_tradnl" w:eastAsia="en-US"/>
        </w:rPr>
        <w:t>C</w:t>
      </w:r>
      <w:r w:rsidR="00A801ED" w:rsidRPr="00F74312">
        <w:rPr>
          <w:rFonts w:ascii="Arial" w:eastAsia="Calibri" w:hAnsi="Arial" w:cs="Arial"/>
          <w:sz w:val="24"/>
          <w:szCs w:val="24"/>
          <w:lang w:val="es-ES_tradnl" w:eastAsia="en-US"/>
        </w:rPr>
        <w:t xml:space="preserve">risto es la vida. </w:t>
      </w:r>
      <w:r w:rsidR="00F41C12" w:rsidRPr="00F74312">
        <w:rPr>
          <w:rFonts w:ascii="Arial" w:eastAsia="Calibri" w:hAnsi="Arial" w:cs="Arial"/>
          <w:sz w:val="24"/>
          <w:szCs w:val="24"/>
          <w:lang w:val="es-ES_tradnl" w:eastAsia="en-US"/>
        </w:rPr>
        <w:t>Si</w:t>
      </w:r>
      <w:r w:rsidR="00A801ED" w:rsidRPr="00F74312">
        <w:rPr>
          <w:rFonts w:ascii="Arial" w:eastAsia="Calibri" w:hAnsi="Arial" w:cs="Arial"/>
          <w:sz w:val="24"/>
          <w:szCs w:val="24"/>
          <w:lang w:val="es-ES_tradnl" w:eastAsia="en-US"/>
        </w:rPr>
        <w:t xml:space="preserve"> morimos p</w:t>
      </w:r>
      <w:r w:rsidR="00B32E85">
        <w:rPr>
          <w:rFonts w:ascii="Arial" w:eastAsia="Calibri" w:hAnsi="Arial" w:cs="Arial"/>
          <w:sz w:val="24"/>
          <w:szCs w:val="24"/>
          <w:lang w:val="es-ES_tradnl" w:eastAsia="en-US"/>
        </w:rPr>
        <w:t>or É</w:t>
      </w:r>
      <w:r w:rsidR="00A801ED">
        <w:rPr>
          <w:rFonts w:ascii="Arial" w:eastAsia="Calibri" w:hAnsi="Arial" w:cs="Arial"/>
          <w:sz w:val="24"/>
          <w:szCs w:val="24"/>
          <w:lang w:val="es-ES_tradnl" w:eastAsia="en-US"/>
        </w:rPr>
        <w:t>l, resucitaremos con Él</w:t>
      </w:r>
    </w:p>
    <w:p w:rsidR="00F74312" w:rsidRPr="00F74312" w:rsidRDefault="00F74312" w:rsidP="00DA2672">
      <w:pPr>
        <w:spacing w:after="0" w:line="240" w:lineRule="auto"/>
        <w:jc w:val="both"/>
        <w:rPr>
          <w:rFonts w:ascii="Arial" w:eastAsia="Calibri" w:hAnsi="Arial" w:cs="Arial"/>
          <w:sz w:val="24"/>
          <w:szCs w:val="24"/>
          <w:lang w:val="es-ES_tradnl" w:eastAsia="en-US"/>
        </w:rPr>
      </w:pPr>
    </w:p>
    <w:p w:rsidR="00F74312" w:rsidRPr="00F74312" w:rsidRDefault="00F74312" w:rsidP="00DA2672">
      <w:pPr>
        <w:spacing w:after="0" w:line="240" w:lineRule="auto"/>
        <w:jc w:val="both"/>
        <w:rPr>
          <w:rFonts w:ascii="Arial" w:eastAsia="Calibri" w:hAnsi="Arial" w:cs="Arial"/>
          <w:b/>
          <w:sz w:val="24"/>
          <w:szCs w:val="24"/>
          <w:lang w:val="es-ES_tradnl" w:eastAsia="en-US"/>
        </w:rPr>
      </w:pPr>
      <w:r w:rsidRPr="00F74312">
        <w:rPr>
          <w:rFonts w:ascii="Arial" w:eastAsia="Calibri" w:hAnsi="Arial" w:cs="Arial"/>
          <w:b/>
          <w:sz w:val="24"/>
          <w:szCs w:val="24"/>
          <w:lang w:val="es-ES_tradnl" w:eastAsia="en-US"/>
        </w:rPr>
        <w:t>Actuamos desde la fe</w:t>
      </w:r>
      <w:r w:rsidR="00B32E85">
        <w:rPr>
          <w:rFonts w:ascii="Arial" w:eastAsia="Calibri" w:hAnsi="Arial" w:cs="Arial"/>
          <w:b/>
          <w:sz w:val="24"/>
          <w:szCs w:val="24"/>
          <w:lang w:val="es-ES_tradnl" w:eastAsia="en-US"/>
        </w:rPr>
        <w:t>.</w:t>
      </w:r>
    </w:p>
    <w:p w:rsidR="00F74312" w:rsidRPr="00F74312" w:rsidRDefault="00F74312" w:rsidP="00DA2672">
      <w:pPr>
        <w:spacing w:after="0" w:line="240" w:lineRule="auto"/>
        <w:jc w:val="both"/>
        <w:rPr>
          <w:rFonts w:ascii="Arial" w:eastAsia="Calibri" w:hAnsi="Arial" w:cs="Arial"/>
          <w:sz w:val="24"/>
          <w:szCs w:val="24"/>
          <w:lang w:val="es-ES_tradnl" w:eastAsia="en-US"/>
        </w:rPr>
      </w:pPr>
      <w:r w:rsidRPr="00F74312">
        <w:rPr>
          <w:rFonts w:ascii="Arial" w:eastAsia="Calibri" w:hAnsi="Arial" w:cs="Arial"/>
          <w:sz w:val="24"/>
          <w:szCs w:val="24"/>
          <w:lang w:val="es-ES_tradnl" w:eastAsia="en-US"/>
        </w:rPr>
        <w:t xml:space="preserve">Ahora vamos a levantar el altar,  como actividad, al colocar cada detalle, hagamos una pequeña tarjeta, donde digamos que significa cada cosa, para que </w:t>
      </w:r>
      <w:proofErr w:type="gramStart"/>
      <w:r w:rsidRPr="00F74312">
        <w:rPr>
          <w:rFonts w:ascii="Arial" w:eastAsia="Calibri" w:hAnsi="Arial" w:cs="Arial"/>
          <w:sz w:val="24"/>
          <w:szCs w:val="24"/>
          <w:lang w:val="es-ES_tradnl" w:eastAsia="en-US"/>
        </w:rPr>
        <w:t>así</w:t>
      </w:r>
      <w:proofErr w:type="gramEnd"/>
      <w:r w:rsidRPr="00F74312">
        <w:rPr>
          <w:rFonts w:ascii="Arial" w:eastAsia="Calibri" w:hAnsi="Arial" w:cs="Arial"/>
          <w:sz w:val="24"/>
          <w:szCs w:val="24"/>
          <w:lang w:val="es-ES_tradnl" w:eastAsia="en-US"/>
        </w:rPr>
        <w:t xml:space="preserve"> nunca lo olvidemos.</w:t>
      </w:r>
      <w:r w:rsidR="0076712B">
        <w:rPr>
          <w:rFonts w:ascii="Arial" w:eastAsia="Calibri" w:hAnsi="Arial" w:cs="Arial"/>
          <w:sz w:val="24"/>
          <w:szCs w:val="24"/>
          <w:lang w:val="es-ES_tradnl" w:eastAsia="en-US"/>
        </w:rPr>
        <w:t xml:space="preserve"> </w:t>
      </w:r>
    </w:p>
    <w:p w:rsidR="00F74312" w:rsidRPr="00F74312" w:rsidRDefault="00F74312" w:rsidP="00DA2672">
      <w:pPr>
        <w:spacing w:after="0" w:line="240" w:lineRule="auto"/>
        <w:jc w:val="both"/>
        <w:rPr>
          <w:rFonts w:ascii="Arial" w:eastAsia="Calibri" w:hAnsi="Arial" w:cs="Arial"/>
          <w:sz w:val="24"/>
          <w:szCs w:val="24"/>
          <w:lang w:val="es-ES_tradnl" w:eastAsia="en-US"/>
        </w:rPr>
      </w:pPr>
    </w:p>
    <w:p w:rsidR="00F74312" w:rsidRPr="00F74312" w:rsidRDefault="00F74312" w:rsidP="00DA2672">
      <w:pPr>
        <w:spacing w:after="0" w:line="240" w:lineRule="auto"/>
        <w:jc w:val="both"/>
        <w:rPr>
          <w:rFonts w:ascii="Arial" w:eastAsia="Calibri" w:hAnsi="Arial" w:cs="Arial"/>
          <w:sz w:val="24"/>
          <w:szCs w:val="24"/>
          <w:lang w:val="es-ES_tradnl" w:eastAsia="en-US"/>
        </w:rPr>
      </w:pPr>
      <w:r w:rsidRPr="00F74312">
        <w:rPr>
          <w:rFonts w:ascii="Arial" w:eastAsia="Calibri" w:hAnsi="Arial" w:cs="Arial"/>
          <w:b/>
          <w:sz w:val="24"/>
          <w:szCs w:val="24"/>
          <w:lang w:val="es-ES_tradnl" w:eastAsia="en-US"/>
        </w:rPr>
        <w:t>Celebramos nuestra fe</w:t>
      </w:r>
      <w:r w:rsidR="00220502">
        <w:rPr>
          <w:rFonts w:ascii="Arial" w:eastAsia="Calibri" w:hAnsi="Arial" w:cs="Arial"/>
          <w:sz w:val="24"/>
          <w:szCs w:val="24"/>
          <w:lang w:val="es-ES_tradnl" w:eastAsia="en-US"/>
        </w:rPr>
        <w:t>.</w:t>
      </w:r>
    </w:p>
    <w:p w:rsidR="00F74312" w:rsidRPr="00F74312" w:rsidRDefault="00F74312" w:rsidP="00DA2672">
      <w:pPr>
        <w:spacing w:after="0" w:line="240" w:lineRule="auto"/>
        <w:jc w:val="both"/>
        <w:rPr>
          <w:rFonts w:ascii="Arial" w:eastAsia="Calibri" w:hAnsi="Arial" w:cs="Arial"/>
          <w:sz w:val="24"/>
          <w:szCs w:val="24"/>
          <w:lang w:val="es-ES_tradnl" w:eastAsia="en-US"/>
        </w:rPr>
      </w:pPr>
      <w:r w:rsidRPr="00F74312">
        <w:rPr>
          <w:rFonts w:ascii="Arial" w:eastAsia="Calibri" w:hAnsi="Arial" w:cs="Arial"/>
          <w:sz w:val="24"/>
          <w:szCs w:val="24"/>
          <w:lang w:val="es-ES_tradnl" w:eastAsia="en-US"/>
        </w:rPr>
        <w:t>Vamos a rezar un misterio del rosario ofreciéndolo por el descanso eterno de todos los fieles difuntos, para que por la misericordia de Dios puedan gozar ya de la vida eterna.</w:t>
      </w:r>
    </w:p>
    <w:p w:rsidR="00F74312" w:rsidRPr="00F74312" w:rsidRDefault="00F74312" w:rsidP="00DA2672">
      <w:pPr>
        <w:spacing w:after="0" w:line="240" w:lineRule="auto"/>
        <w:jc w:val="both"/>
        <w:rPr>
          <w:rFonts w:ascii="Arial" w:eastAsia="Calibri" w:hAnsi="Arial" w:cs="Arial"/>
          <w:sz w:val="24"/>
          <w:szCs w:val="24"/>
          <w:lang w:val="es-ES_tradnl" w:eastAsia="en-US"/>
        </w:rPr>
      </w:pPr>
      <w:r w:rsidRPr="00F74312">
        <w:rPr>
          <w:rFonts w:ascii="Arial" w:eastAsia="Calibri" w:hAnsi="Arial" w:cs="Arial"/>
          <w:sz w:val="24"/>
          <w:szCs w:val="24"/>
          <w:lang w:val="es-ES_tradnl" w:eastAsia="en-US"/>
        </w:rPr>
        <w:t xml:space="preserve">Repetimos el canto inicial. </w:t>
      </w:r>
    </w:p>
    <w:p w:rsidR="00F74312" w:rsidRPr="00F74312" w:rsidRDefault="00F74312" w:rsidP="00DA2672">
      <w:pPr>
        <w:spacing w:after="0" w:line="240" w:lineRule="auto"/>
        <w:jc w:val="both"/>
        <w:rPr>
          <w:rFonts w:ascii="Arial" w:eastAsia="Calibri" w:hAnsi="Arial" w:cs="Arial"/>
          <w:i/>
          <w:sz w:val="24"/>
          <w:szCs w:val="24"/>
          <w:lang w:val="es-ES_tradnl" w:eastAsia="en-US"/>
        </w:rPr>
      </w:pPr>
    </w:p>
    <w:p w:rsidR="00F74312" w:rsidRPr="00F74312" w:rsidRDefault="00F74312" w:rsidP="00DA2672">
      <w:pPr>
        <w:spacing w:after="0" w:line="240" w:lineRule="auto"/>
        <w:jc w:val="both"/>
        <w:rPr>
          <w:rFonts w:ascii="Arial" w:eastAsia="Calibri" w:hAnsi="Arial" w:cs="Arial"/>
          <w:i/>
          <w:sz w:val="24"/>
          <w:szCs w:val="24"/>
          <w:lang w:val="es-ES_tradnl" w:eastAsia="en-US"/>
        </w:rPr>
      </w:pPr>
      <w:r w:rsidRPr="00F74312">
        <w:rPr>
          <w:rFonts w:ascii="Arial" w:eastAsia="Calibri" w:hAnsi="Arial" w:cs="Arial"/>
          <w:i/>
          <w:sz w:val="24"/>
          <w:szCs w:val="24"/>
          <w:lang w:val="es-ES_tradnl" w:eastAsia="en-US"/>
        </w:rPr>
        <w:t>Nota: al final del encuentro catequístico  se comparte aquello que se coloco en altar con todo el grupo.</w:t>
      </w:r>
    </w:p>
    <w:p w:rsidR="00F74312" w:rsidRPr="00F74312" w:rsidRDefault="00F74312" w:rsidP="00DA2672">
      <w:pPr>
        <w:spacing w:after="0" w:line="240" w:lineRule="auto"/>
        <w:jc w:val="both"/>
        <w:rPr>
          <w:rFonts w:ascii="Arial" w:eastAsia="Calibri" w:hAnsi="Arial" w:cs="Arial"/>
          <w:i/>
          <w:sz w:val="24"/>
          <w:szCs w:val="24"/>
          <w:lang w:val="es-ES_tradnl" w:eastAsia="en-US"/>
        </w:rPr>
      </w:pPr>
    </w:p>
    <w:p w:rsidR="00F74312" w:rsidRPr="00F74312" w:rsidRDefault="00F74312" w:rsidP="00DA2672">
      <w:pPr>
        <w:spacing w:after="0" w:line="240" w:lineRule="auto"/>
        <w:jc w:val="both"/>
        <w:rPr>
          <w:rFonts w:ascii="Arial" w:eastAsia="Calibri" w:hAnsi="Arial" w:cs="Arial"/>
          <w:sz w:val="24"/>
          <w:szCs w:val="24"/>
          <w:lang w:val="es-ES_tradnl" w:eastAsia="en-US"/>
        </w:rPr>
      </w:pPr>
      <w:r w:rsidRPr="00F74312">
        <w:rPr>
          <w:rFonts w:ascii="Arial" w:eastAsia="Calibri" w:hAnsi="Arial" w:cs="Arial"/>
          <w:sz w:val="24"/>
          <w:szCs w:val="24"/>
          <w:lang w:val="es-ES_tradnl" w:eastAsia="en-US"/>
        </w:rPr>
        <w:t xml:space="preserve">Catequesis familiar: </w:t>
      </w:r>
    </w:p>
    <w:p w:rsidR="00F74312" w:rsidRPr="00F74312" w:rsidRDefault="00F74312" w:rsidP="00DA2672">
      <w:pPr>
        <w:spacing w:after="0" w:line="240" w:lineRule="auto"/>
        <w:jc w:val="both"/>
        <w:rPr>
          <w:rFonts w:ascii="Arial" w:eastAsia="Calibri" w:hAnsi="Arial" w:cs="Arial"/>
          <w:sz w:val="24"/>
          <w:szCs w:val="24"/>
          <w:lang w:val="es-ES_tradnl" w:eastAsia="en-US"/>
        </w:rPr>
      </w:pPr>
    </w:p>
    <w:p w:rsidR="00F74312" w:rsidRPr="00F74312" w:rsidRDefault="00F74312" w:rsidP="00DA2672">
      <w:pPr>
        <w:spacing w:after="0" w:line="240" w:lineRule="auto"/>
        <w:jc w:val="both"/>
        <w:rPr>
          <w:rFonts w:ascii="Arial" w:eastAsia="Calibri" w:hAnsi="Arial" w:cs="Arial"/>
          <w:sz w:val="24"/>
          <w:szCs w:val="24"/>
          <w:lang w:val="es-ES_tradnl" w:eastAsia="en-US"/>
        </w:rPr>
      </w:pPr>
      <w:r w:rsidRPr="00F74312">
        <w:rPr>
          <w:rFonts w:ascii="Arial" w:eastAsia="Calibri" w:hAnsi="Arial" w:cs="Arial"/>
          <w:sz w:val="24"/>
          <w:szCs w:val="24"/>
          <w:lang w:val="es-ES_tradnl" w:eastAsia="en-US"/>
        </w:rPr>
        <w:t>En nuestras casas, invitemos a nuestros a padres a elaborar un altar en casa</w:t>
      </w:r>
      <w:r w:rsidR="0076712B">
        <w:rPr>
          <w:rFonts w:ascii="Arial" w:eastAsia="Calibri" w:hAnsi="Arial" w:cs="Arial"/>
          <w:sz w:val="24"/>
          <w:szCs w:val="24"/>
          <w:lang w:val="es-ES_tradnl" w:eastAsia="en-US"/>
        </w:rPr>
        <w:t xml:space="preserve">, vamos a poner las tarjetas que escribieron en el catecismo, si alguna les falto, les pedimos a los papas que ayudemos a completar. </w:t>
      </w:r>
      <w:r w:rsidRPr="00F74312">
        <w:rPr>
          <w:rFonts w:ascii="Arial" w:eastAsia="Calibri" w:hAnsi="Arial" w:cs="Arial"/>
          <w:sz w:val="24"/>
          <w:szCs w:val="24"/>
          <w:lang w:val="es-ES_tradnl" w:eastAsia="en-US"/>
        </w:rPr>
        <w:t xml:space="preserve"> </w:t>
      </w:r>
      <w:r w:rsidR="0076712B" w:rsidRPr="00F74312">
        <w:rPr>
          <w:rFonts w:ascii="Arial" w:eastAsia="Calibri" w:hAnsi="Arial" w:cs="Arial"/>
          <w:sz w:val="24"/>
          <w:szCs w:val="24"/>
          <w:lang w:val="es-ES_tradnl" w:eastAsia="en-US"/>
        </w:rPr>
        <w:t>Les</w:t>
      </w:r>
      <w:r w:rsidRPr="00F74312">
        <w:rPr>
          <w:rFonts w:ascii="Arial" w:eastAsia="Calibri" w:hAnsi="Arial" w:cs="Arial"/>
          <w:sz w:val="24"/>
          <w:szCs w:val="24"/>
          <w:lang w:val="es-ES_tradnl" w:eastAsia="en-US"/>
        </w:rPr>
        <w:t xml:space="preserve"> platicamos también todo lo que hemos escuchado hoy,  al terminarlo rezamos alguna oración para pedir el de</w:t>
      </w:r>
      <w:r w:rsidR="0076712B">
        <w:rPr>
          <w:rFonts w:ascii="Arial" w:eastAsia="Calibri" w:hAnsi="Arial" w:cs="Arial"/>
          <w:sz w:val="24"/>
          <w:szCs w:val="24"/>
          <w:lang w:val="es-ES_tradnl" w:eastAsia="en-US"/>
        </w:rPr>
        <w:t>scanso eterno para los difuntos.</w:t>
      </w:r>
    </w:p>
    <w:p w:rsidR="00F74312" w:rsidRPr="00F74312" w:rsidRDefault="00F74312" w:rsidP="00DA2672">
      <w:pPr>
        <w:spacing w:after="0" w:line="240" w:lineRule="auto"/>
        <w:jc w:val="both"/>
        <w:rPr>
          <w:rFonts w:ascii="Arial" w:eastAsia="Calibri" w:hAnsi="Arial" w:cs="Arial"/>
          <w:sz w:val="24"/>
          <w:szCs w:val="24"/>
          <w:lang w:val="es-ES_tradnl" w:eastAsia="en-US"/>
        </w:rPr>
      </w:pPr>
    </w:p>
    <w:p w:rsidR="00F74312" w:rsidRDefault="00F74312" w:rsidP="00DA2672">
      <w:pPr>
        <w:spacing w:after="0" w:line="240" w:lineRule="auto"/>
        <w:jc w:val="both"/>
        <w:rPr>
          <w:rFonts w:ascii="Arial" w:eastAsia="Calibri" w:hAnsi="Arial" w:cs="Arial"/>
          <w:sz w:val="24"/>
          <w:szCs w:val="24"/>
          <w:lang w:val="es-ES_tradnl" w:eastAsia="en-US"/>
        </w:rPr>
      </w:pPr>
    </w:p>
    <w:p w:rsidR="00A801ED" w:rsidRDefault="00A801ED" w:rsidP="00DA2672">
      <w:pPr>
        <w:spacing w:after="0" w:line="240" w:lineRule="auto"/>
        <w:jc w:val="both"/>
        <w:rPr>
          <w:rFonts w:ascii="Arial" w:eastAsia="Calibri" w:hAnsi="Arial" w:cs="Arial"/>
          <w:sz w:val="24"/>
          <w:szCs w:val="24"/>
          <w:lang w:val="es-ES_tradnl" w:eastAsia="en-US"/>
        </w:rPr>
      </w:pPr>
    </w:p>
    <w:p w:rsidR="00F008B3" w:rsidRDefault="00F008B3" w:rsidP="00DA2672">
      <w:pPr>
        <w:spacing w:after="0" w:line="240" w:lineRule="auto"/>
        <w:jc w:val="both"/>
        <w:rPr>
          <w:rFonts w:ascii="Arial" w:eastAsia="Calibri" w:hAnsi="Arial" w:cs="Arial"/>
          <w:sz w:val="24"/>
          <w:szCs w:val="24"/>
          <w:lang w:val="es-ES_tradnl" w:eastAsia="en-US"/>
        </w:rPr>
      </w:pPr>
    </w:p>
    <w:p w:rsidR="00F008B3" w:rsidRDefault="00F008B3" w:rsidP="00DA2672">
      <w:pPr>
        <w:spacing w:after="0" w:line="240" w:lineRule="auto"/>
        <w:jc w:val="both"/>
        <w:rPr>
          <w:rFonts w:ascii="Arial" w:eastAsia="Calibri" w:hAnsi="Arial" w:cs="Arial"/>
          <w:sz w:val="24"/>
          <w:szCs w:val="24"/>
          <w:lang w:val="es-ES_tradnl" w:eastAsia="en-US"/>
        </w:rPr>
      </w:pPr>
    </w:p>
    <w:p w:rsidR="00F008B3" w:rsidRDefault="00F008B3" w:rsidP="00DA2672">
      <w:pPr>
        <w:spacing w:after="0" w:line="240" w:lineRule="auto"/>
        <w:jc w:val="both"/>
        <w:rPr>
          <w:rFonts w:ascii="Arial" w:eastAsia="Calibri" w:hAnsi="Arial" w:cs="Arial"/>
          <w:sz w:val="24"/>
          <w:szCs w:val="24"/>
          <w:lang w:val="es-ES_tradnl" w:eastAsia="en-US"/>
        </w:rPr>
      </w:pPr>
    </w:p>
    <w:p w:rsidR="00F008B3" w:rsidRDefault="00F008B3" w:rsidP="00DA2672">
      <w:pPr>
        <w:spacing w:after="0" w:line="240" w:lineRule="auto"/>
        <w:jc w:val="both"/>
        <w:rPr>
          <w:rFonts w:ascii="Arial" w:eastAsia="Calibri" w:hAnsi="Arial" w:cs="Arial"/>
          <w:sz w:val="24"/>
          <w:szCs w:val="24"/>
          <w:lang w:val="es-ES_tradnl" w:eastAsia="en-US"/>
        </w:rPr>
      </w:pPr>
    </w:p>
    <w:p w:rsidR="00F008B3" w:rsidRDefault="00F008B3" w:rsidP="00DA2672">
      <w:pPr>
        <w:spacing w:after="0" w:line="240" w:lineRule="auto"/>
        <w:jc w:val="both"/>
        <w:rPr>
          <w:rFonts w:ascii="Arial" w:eastAsia="Calibri" w:hAnsi="Arial" w:cs="Arial"/>
          <w:sz w:val="24"/>
          <w:szCs w:val="24"/>
          <w:lang w:val="es-ES_tradnl" w:eastAsia="en-US"/>
        </w:rPr>
      </w:pPr>
    </w:p>
    <w:p w:rsidR="00F008B3" w:rsidRDefault="00F008B3" w:rsidP="00DA2672">
      <w:pPr>
        <w:spacing w:after="0" w:line="240" w:lineRule="auto"/>
        <w:jc w:val="both"/>
        <w:rPr>
          <w:rFonts w:ascii="Arial" w:eastAsia="Calibri" w:hAnsi="Arial" w:cs="Arial"/>
          <w:sz w:val="24"/>
          <w:szCs w:val="24"/>
          <w:lang w:val="es-ES_tradnl" w:eastAsia="en-US"/>
        </w:rPr>
      </w:pPr>
    </w:p>
    <w:p w:rsidR="00F008B3" w:rsidRDefault="00F008B3" w:rsidP="00DA2672">
      <w:pPr>
        <w:spacing w:after="0" w:line="240" w:lineRule="auto"/>
        <w:jc w:val="both"/>
        <w:rPr>
          <w:rFonts w:ascii="Arial" w:eastAsia="Calibri" w:hAnsi="Arial" w:cs="Arial"/>
          <w:sz w:val="24"/>
          <w:szCs w:val="24"/>
          <w:lang w:val="es-ES_tradnl" w:eastAsia="en-US"/>
        </w:rPr>
      </w:pPr>
    </w:p>
    <w:p w:rsidR="00F008B3" w:rsidRDefault="00F008B3" w:rsidP="00DA2672">
      <w:pPr>
        <w:spacing w:after="0" w:line="240" w:lineRule="auto"/>
        <w:jc w:val="both"/>
        <w:rPr>
          <w:rFonts w:ascii="Arial" w:eastAsia="Calibri" w:hAnsi="Arial" w:cs="Arial"/>
          <w:sz w:val="24"/>
          <w:szCs w:val="24"/>
          <w:lang w:val="es-ES_tradnl" w:eastAsia="en-US"/>
        </w:rPr>
      </w:pPr>
    </w:p>
    <w:p w:rsidR="00F008B3" w:rsidRDefault="00F008B3" w:rsidP="00DA2672">
      <w:pPr>
        <w:spacing w:after="0" w:line="240" w:lineRule="auto"/>
        <w:jc w:val="both"/>
        <w:rPr>
          <w:rFonts w:ascii="Arial" w:eastAsia="Calibri" w:hAnsi="Arial" w:cs="Arial"/>
          <w:sz w:val="24"/>
          <w:szCs w:val="24"/>
          <w:lang w:val="es-ES_tradnl" w:eastAsia="en-US"/>
        </w:rPr>
      </w:pPr>
    </w:p>
    <w:p w:rsidR="00F008B3" w:rsidRDefault="00F008B3" w:rsidP="00DA2672">
      <w:pPr>
        <w:spacing w:after="0" w:line="240" w:lineRule="auto"/>
        <w:jc w:val="both"/>
        <w:rPr>
          <w:rFonts w:ascii="Arial" w:eastAsia="Calibri" w:hAnsi="Arial" w:cs="Arial"/>
          <w:sz w:val="24"/>
          <w:szCs w:val="24"/>
          <w:lang w:val="es-ES_tradnl" w:eastAsia="en-US"/>
        </w:rPr>
      </w:pPr>
    </w:p>
    <w:p w:rsidR="00F008B3" w:rsidRDefault="00F008B3" w:rsidP="00DA2672">
      <w:pPr>
        <w:spacing w:after="0" w:line="240" w:lineRule="auto"/>
        <w:jc w:val="both"/>
        <w:rPr>
          <w:rFonts w:ascii="Arial" w:eastAsia="Calibri" w:hAnsi="Arial" w:cs="Arial"/>
          <w:sz w:val="24"/>
          <w:szCs w:val="24"/>
          <w:lang w:val="es-ES_tradnl" w:eastAsia="en-US"/>
        </w:rPr>
      </w:pPr>
    </w:p>
    <w:p w:rsidR="00F008B3" w:rsidRDefault="00F008B3" w:rsidP="00DA2672">
      <w:pPr>
        <w:spacing w:after="0" w:line="240" w:lineRule="auto"/>
        <w:jc w:val="both"/>
        <w:rPr>
          <w:rFonts w:ascii="Arial" w:eastAsia="Calibri" w:hAnsi="Arial" w:cs="Arial"/>
          <w:sz w:val="24"/>
          <w:szCs w:val="24"/>
          <w:lang w:val="es-ES_tradnl" w:eastAsia="en-US"/>
        </w:rPr>
      </w:pPr>
    </w:p>
    <w:p w:rsidR="00F008B3" w:rsidRDefault="00F008B3" w:rsidP="00DA2672">
      <w:pPr>
        <w:spacing w:after="0" w:line="240" w:lineRule="auto"/>
        <w:jc w:val="both"/>
        <w:rPr>
          <w:rFonts w:ascii="Arial" w:eastAsia="Calibri" w:hAnsi="Arial" w:cs="Arial"/>
          <w:sz w:val="24"/>
          <w:szCs w:val="24"/>
          <w:lang w:val="es-ES_tradnl" w:eastAsia="en-US"/>
        </w:rPr>
      </w:pPr>
    </w:p>
    <w:p w:rsidR="00F008B3" w:rsidRDefault="00F008B3" w:rsidP="00DA2672">
      <w:pPr>
        <w:spacing w:after="0" w:line="240" w:lineRule="auto"/>
        <w:jc w:val="both"/>
        <w:rPr>
          <w:rFonts w:ascii="Arial" w:eastAsia="Calibri" w:hAnsi="Arial" w:cs="Arial"/>
          <w:sz w:val="24"/>
          <w:szCs w:val="24"/>
          <w:lang w:val="es-ES_tradnl" w:eastAsia="en-US"/>
        </w:rPr>
      </w:pPr>
    </w:p>
    <w:p w:rsidR="00F008B3" w:rsidRDefault="00F008B3" w:rsidP="00DA2672">
      <w:pPr>
        <w:spacing w:after="0" w:line="240" w:lineRule="auto"/>
        <w:jc w:val="both"/>
        <w:rPr>
          <w:rFonts w:ascii="Arial" w:eastAsia="Calibri" w:hAnsi="Arial" w:cs="Arial"/>
          <w:sz w:val="24"/>
          <w:szCs w:val="24"/>
          <w:lang w:val="es-ES_tradnl" w:eastAsia="en-US"/>
        </w:rPr>
      </w:pPr>
    </w:p>
    <w:p w:rsidR="00F008B3" w:rsidRDefault="00F008B3" w:rsidP="00DA2672">
      <w:pPr>
        <w:spacing w:after="0" w:line="240" w:lineRule="auto"/>
        <w:jc w:val="both"/>
        <w:rPr>
          <w:rFonts w:ascii="Arial" w:eastAsia="Calibri" w:hAnsi="Arial" w:cs="Arial"/>
          <w:sz w:val="24"/>
          <w:szCs w:val="24"/>
          <w:lang w:val="es-ES_tradnl" w:eastAsia="en-US"/>
        </w:rPr>
      </w:pPr>
    </w:p>
    <w:p w:rsidR="00F008B3" w:rsidRDefault="00F008B3" w:rsidP="00DA2672">
      <w:pPr>
        <w:spacing w:after="0" w:line="240" w:lineRule="auto"/>
        <w:jc w:val="both"/>
        <w:rPr>
          <w:rFonts w:ascii="Arial" w:eastAsia="Calibri" w:hAnsi="Arial" w:cs="Arial"/>
          <w:sz w:val="24"/>
          <w:szCs w:val="24"/>
          <w:lang w:val="es-ES_tradnl" w:eastAsia="en-US"/>
        </w:rPr>
      </w:pPr>
    </w:p>
    <w:p w:rsidR="00F008B3" w:rsidRDefault="00F008B3" w:rsidP="00DA2672">
      <w:pPr>
        <w:spacing w:after="0" w:line="240" w:lineRule="auto"/>
        <w:jc w:val="both"/>
        <w:rPr>
          <w:rFonts w:ascii="Arial" w:eastAsia="Calibri" w:hAnsi="Arial" w:cs="Arial"/>
          <w:sz w:val="24"/>
          <w:szCs w:val="24"/>
          <w:lang w:val="es-ES_tradnl" w:eastAsia="en-US"/>
        </w:rPr>
      </w:pPr>
    </w:p>
    <w:p w:rsidR="00F008B3" w:rsidRDefault="00F008B3" w:rsidP="00DA2672">
      <w:pPr>
        <w:spacing w:after="0" w:line="240" w:lineRule="auto"/>
        <w:jc w:val="both"/>
        <w:rPr>
          <w:rFonts w:ascii="Arial" w:eastAsia="Calibri" w:hAnsi="Arial" w:cs="Arial"/>
          <w:sz w:val="24"/>
          <w:szCs w:val="24"/>
          <w:lang w:val="es-ES_tradnl" w:eastAsia="en-US"/>
        </w:rPr>
      </w:pPr>
    </w:p>
    <w:p w:rsidR="00F008B3" w:rsidRDefault="00F008B3" w:rsidP="00DA2672">
      <w:pPr>
        <w:spacing w:after="0" w:line="240" w:lineRule="auto"/>
        <w:jc w:val="both"/>
        <w:rPr>
          <w:rFonts w:ascii="Arial" w:eastAsia="Calibri" w:hAnsi="Arial" w:cs="Arial"/>
          <w:sz w:val="24"/>
          <w:szCs w:val="24"/>
          <w:lang w:val="es-ES_tradnl" w:eastAsia="en-US"/>
        </w:rPr>
      </w:pPr>
      <w:bookmarkStart w:id="0" w:name="_GoBack"/>
      <w:bookmarkEnd w:id="0"/>
    </w:p>
    <w:p w:rsidR="00A801ED" w:rsidRDefault="00A801ED" w:rsidP="00DA2672">
      <w:pPr>
        <w:spacing w:after="0" w:line="240" w:lineRule="auto"/>
        <w:jc w:val="both"/>
        <w:rPr>
          <w:rFonts w:ascii="Arial" w:eastAsia="Calibri" w:hAnsi="Arial" w:cs="Arial"/>
          <w:sz w:val="24"/>
          <w:szCs w:val="24"/>
          <w:lang w:val="es-ES_tradnl" w:eastAsia="en-US"/>
        </w:rPr>
      </w:pPr>
    </w:p>
    <w:p w:rsidR="00A801ED" w:rsidRDefault="00A801ED" w:rsidP="00DA2672">
      <w:pPr>
        <w:spacing w:after="0" w:line="240" w:lineRule="auto"/>
        <w:jc w:val="both"/>
        <w:rPr>
          <w:rFonts w:ascii="Arial" w:eastAsia="Calibri" w:hAnsi="Arial" w:cs="Arial"/>
          <w:sz w:val="24"/>
          <w:szCs w:val="24"/>
          <w:lang w:val="es-ES_tradnl" w:eastAsia="en-US"/>
        </w:rPr>
      </w:pPr>
    </w:p>
    <w:p w:rsidR="00A801ED" w:rsidRDefault="00A801ED" w:rsidP="00DA2672">
      <w:pPr>
        <w:spacing w:after="0" w:line="240" w:lineRule="auto"/>
        <w:jc w:val="both"/>
        <w:rPr>
          <w:rFonts w:ascii="Arial" w:eastAsia="Calibri" w:hAnsi="Arial" w:cs="Arial"/>
          <w:sz w:val="24"/>
          <w:szCs w:val="24"/>
          <w:lang w:val="es-ES_tradnl" w:eastAsia="en-US"/>
        </w:rPr>
      </w:pPr>
    </w:p>
    <w:p w:rsidR="00FA5F89" w:rsidRPr="0076712B" w:rsidRDefault="0076712B" w:rsidP="00DA2672">
      <w:pPr>
        <w:spacing w:after="0" w:line="240" w:lineRule="auto"/>
        <w:jc w:val="both"/>
        <w:rPr>
          <w:rFonts w:ascii="Arial" w:eastAsia="Calibri" w:hAnsi="Arial" w:cs="Arial"/>
          <w:b/>
          <w:sz w:val="24"/>
          <w:szCs w:val="24"/>
          <w:lang w:val="es-ES_tradnl" w:eastAsia="en-US"/>
        </w:rPr>
      </w:pPr>
      <w:r>
        <w:rPr>
          <w:rFonts w:ascii="Arial" w:eastAsia="Calibri" w:hAnsi="Arial" w:cs="Arial"/>
          <w:b/>
          <w:sz w:val="24"/>
          <w:szCs w:val="24"/>
          <w:lang w:val="es-ES_tradnl" w:eastAsia="en-US"/>
        </w:rPr>
        <w:lastRenderedPageBreak/>
        <w:t xml:space="preserve">Anexos para el subsidio de fieles </w:t>
      </w:r>
      <w:r w:rsidR="00BA1A12">
        <w:rPr>
          <w:rFonts w:ascii="Arial" w:eastAsia="Calibri" w:hAnsi="Arial" w:cs="Arial"/>
          <w:b/>
          <w:sz w:val="24"/>
          <w:szCs w:val="24"/>
          <w:lang w:val="es-ES_tradnl" w:eastAsia="en-US"/>
        </w:rPr>
        <w:t>difunt</w:t>
      </w:r>
      <w:r w:rsidR="00DB6C80">
        <w:rPr>
          <w:rFonts w:ascii="Arial" w:eastAsia="Calibri" w:hAnsi="Arial" w:cs="Arial"/>
          <w:b/>
          <w:sz w:val="24"/>
          <w:szCs w:val="24"/>
          <w:lang w:val="es-ES_tradnl" w:eastAsia="en-US"/>
        </w:rPr>
        <w:t>os</w:t>
      </w:r>
    </w:p>
    <w:p w:rsidR="00FA5F89" w:rsidRDefault="003A6C55" w:rsidP="00DA2672">
      <w:pPr>
        <w:spacing w:after="0" w:line="240" w:lineRule="auto"/>
        <w:jc w:val="both"/>
        <w:rPr>
          <w:rFonts w:ascii="Arial" w:hAnsi="Arial" w:cs="Arial"/>
          <w:sz w:val="24"/>
          <w:szCs w:val="24"/>
          <w:lang w:val="es-ES_tradnl"/>
        </w:rPr>
      </w:pPr>
      <w:r>
        <w:rPr>
          <w:rFonts w:ascii="Arial" w:hAnsi="Arial" w:cs="Arial"/>
          <w:sz w:val="24"/>
          <w:szCs w:val="24"/>
          <w:lang w:val="es-ES_tradnl"/>
        </w:rPr>
        <w:t xml:space="preserve">Anexo 1.- </w:t>
      </w:r>
      <w:r w:rsidR="000E4E78">
        <w:rPr>
          <w:rFonts w:ascii="Arial" w:hAnsi="Arial" w:cs="Arial"/>
          <w:sz w:val="24"/>
          <w:szCs w:val="24"/>
          <w:lang w:val="es-ES_tradnl"/>
        </w:rPr>
        <w:t>kínder</w:t>
      </w:r>
      <w:r>
        <w:rPr>
          <w:rFonts w:ascii="Arial" w:hAnsi="Arial" w:cs="Arial"/>
          <w:sz w:val="24"/>
          <w:szCs w:val="24"/>
          <w:lang w:val="es-ES_tradnl"/>
        </w:rPr>
        <w:t>.</w:t>
      </w:r>
    </w:p>
    <w:p w:rsidR="00FA5F89" w:rsidRDefault="00FA5F89" w:rsidP="00DA2672">
      <w:pPr>
        <w:spacing w:after="0" w:line="240" w:lineRule="auto"/>
        <w:jc w:val="both"/>
        <w:rPr>
          <w:rFonts w:ascii="Arial" w:hAnsi="Arial" w:cs="Arial"/>
          <w:sz w:val="24"/>
          <w:szCs w:val="24"/>
          <w:lang w:val="es-ES_tradnl"/>
        </w:rPr>
      </w:pPr>
    </w:p>
    <w:p w:rsidR="00FA5F89" w:rsidRDefault="00206F83" w:rsidP="00DA2672">
      <w:pPr>
        <w:spacing w:after="0" w:line="240" w:lineRule="auto"/>
        <w:jc w:val="both"/>
        <w:rPr>
          <w:rFonts w:ascii="Arial" w:hAnsi="Arial" w:cs="Arial"/>
          <w:sz w:val="24"/>
          <w:szCs w:val="24"/>
          <w:lang w:val="es-ES_tradnl"/>
        </w:rPr>
      </w:pPr>
      <w:r>
        <w:rPr>
          <w:rFonts w:ascii="Arial" w:eastAsia="Calibri" w:hAnsi="Arial" w:cs="Arial"/>
          <w:noProof/>
          <w:sz w:val="24"/>
          <w:szCs w:val="24"/>
          <w:lang w:val="es-MX" w:eastAsia="es-MX"/>
        </w:rPr>
        <w:drawing>
          <wp:anchor distT="0" distB="0" distL="114300" distR="114300" simplePos="0" relativeHeight="251658240" behindDoc="0" locked="0" layoutInCell="1" allowOverlap="1" wp14:anchorId="327E5C86" wp14:editId="34B03C53">
            <wp:simplePos x="0" y="0"/>
            <wp:positionH relativeFrom="column">
              <wp:posOffset>338455</wp:posOffset>
            </wp:positionH>
            <wp:positionV relativeFrom="paragraph">
              <wp:posOffset>54610</wp:posOffset>
            </wp:positionV>
            <wp:extent cx="5610225" cy="4219575"/>
            <wp:effectExtent l="0" t="0" r="9525" b="9525"/>
            <wp:wrapSquare wrapText="bothSides"/>
            <wp:docPr id="1" name="Imagen 1" descr="C:\Users\Sergio\Desktop\DibujosDifuntos\reflexionprimerreti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rgio\Desktop\DibujosDifuntos\reflexionprimerretiro.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10225" cy="4219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64925" w:rsidRDefault="003A6C55" w:rsidP="00DA2672">
      <w:pPr>
        <w:spacing w:after="0" w:line="240" w:lineRule="auto"/>
        <w:jc w:val="both"/>
        <w:rPr>
          <w:rFonts w:ascii="Arial" w:hAnsi="Arial" w:cs="Arial"/>
          <w:sz w:val="24"/>
          <w:szCs w:val="24"/>
          <w:lang w:val="es-ES_tradnl"/>
        </w:rPr>
      </w:pPr>
      <w:r w:rsidRPr="003A6C55">
        <w:rPr>
          <w:noProof/>
          <w:lang w:eastAsia="es-MX"/>
        </w:rPr>
        <w:t xml:space="preserve"> </w:t>
      </w:r>
    </w:p>
    <w:p w:rsidR="00FA5F89" w:rsidRDefault="00FA5F89" w:rsidP="00DA2672">
      <w:pPr>
        <w:spacing w:after="0" w:line="240" w:lineRule="auto"/>
        <w:jc w:val="both"/>
        <w:rPr>
          <w:rFonts w:ascii="Arial" w:hAnsi="Arial" w:cs="Arial"/>
          <w:sz w:val="24"/>
          <w:szCs w:val="24"/>
          <w:lang w:val="es-ES_tradnl"/>
        </w:rPr>
      </w:pPr>
    </w:p>
    <w:p w:rsidR="00FA0419" w:rsidRDefault="00FA0419" w:rsidP="00DA2672">
      <w:pPr>
        <w:spacing w:after="0" w:line="240" w:lineRule="auto"/>
        <w:jc w:val="both"/>
        <w:rPr>
          <w:rFonts w:ascii="Arial" w:hAnsi="Arial" w:cs="Arial"/>
          <w:sz w:val="24"/>
          <w:szCs w:val="24"/>
          <w:lang w:val="es-ES_tradnl"/>
        </w:rPr>
      </w:pPr>
    </w:p>
    <w:p w:rsidR="00FA0419" w:rsidRDefault="00FA0419" w:rsidP="00DA2672">
      <w:pPr>
        <w:spacing w:after="0" w:line="240" w:lineRule="auto"/>
        <w:jc w:val="both"/>
        <w:rPr>
          <w:rFonts w:ascii="Arial" w:hAnsi="Arial" w:cs="Arial"/>
          <w:sz w:val="24"/>
          <w:szCs w:val="24"/>
          <w:lang w:val="es-ES_tradnl"/>
        </w:rPr>
      </w:pPr>
    </w:p>
    <w:p w:rsidR="00FA0419" w:rsidRDefault="00FA0419" w:rsidP="00DA2672">
      <w:pPr>
        <w:spacing w:after="0" w:line="240" w:lineRule="auto"/>
        <w:jc w:val="both"/>
        <w:rPr>
          <w:rFonts w:ascii="Arial" w:hAnsi="Arial" w:cs="Arial"/>
          <w:sz w:val="24"/>
          <w:szCs w:val="24"/>
          <w:lang w:val="es-ES_tradnl"/>
        </w:rPr>
      </w:pPr>
    </w:p>
    <w:p w:rsidR="00FA0419" w:rsidRDefault="00FA0419" w:rsidP="00DA2672">
      <w:pPr>
        <w:spacing w:after="0" w:line="240" w:lineRule="auto"/>
        <w:jc w:val="both"/>
        <w:rPr>
          <w:rFonts w:ascii="Arial" w:hAnsi="Arial" w:cs="Arial"/>
          <w:sz w:val="24"/>
          <w:szCs w:val="24"/>
          <w:lang w:val="es-ES_tradnl"/>
        </w:rPr>
      </w:pPr>
    </w:p>
    <w:p w:rsidR="00FA0419" w:rsidRDefault="00FA0419" w:rsidP="00DA2672">
      <w:pPr>
        <w:spacing w:after="0" w:line="240" w:lineRule="auto"/>
        <w:jc w:val="both"/>
        <w:rPr>
          <w:rFonts w:ascii="Arial" w:hAnsi="Arial" w:cs="Arial"/>
          <w:sz w:val="24"/>
          <w:szCs w:val="24"/>
          <w:lang w:val="es-ES_tradnl"/>
        </w:rPr>
      </w:pPr>
    </w:p>
    <w:p w:rsidR="00FA0419" w:rsidRDefault="00FA0419" w:rsidP="00DA2672">
      <w:pPr>
        <w:spacing w:after="0" w:line="240" w:lineRule="auto"/>
        <w:jc w:val="both"/>
        <w:rPr>
          <w:rFonts w:ascii="Arial" w:hAnsi="Arial" w:cs="Arial"/>
          <w:sz w:val="24"/>
          <w:szCs w:val="24"/>
          <w:lang w:val="es-ES_tradnl"/>
        </w:rPr>
      </w:pPr>
    </w:p>
    <w:p w:rsidR="00206F83" w:rsidRDefault="00206F83" w:rsidP="00DA2672">
      <w:pPr>
        <w:spacing w:after="0" w:line="240" w:lineRule="auto"/>
        <w:jc w:val="both"/>
        <w:rPr>
          <w:rFonts w:ascii="Arial" w:hAnsi="Arial" w:cs="Arial"/>
          <w:sz w:val="24"/>
          <w:szCs w:val="24"/>
          <w:lang w:val="es-ES_tradnl"/>
        </w:rPr>
      </w:pPr>
    </w:p>
    <w:p w:rsidR="00206F83" w:rsidRDefault="00206F83" w:rsidP="00DA2672">
      <w:pPr>
        <w:spacing w:after="0" w:line="240" w:lineRule="auto"/>
        <w:jc w:val="both"/>
        <w:rPr>
          <w:rFonts w:ascii="Arial" w:hAnsi="Arial" w:cs="Arial"/>
          <w:sz w:val="24"/>
          <w:szCs w:val="24"/>
          <w:lang w:val="es-ES_tradnl"/>
        </w:rPr>
      </w:pPr>
    </w:p>
    <w:p w:rsidR="00206F83" w:rsidRDefault="00206F83" w:rsidP="00DA2672">
      <w:pPr>
        <w:spacing w:after="0" w:line="240" w:lineRule="auto"/>
        <w:jc w:val="both"/>
        <w:rPr>
          <w:rFonts w:ascii="Arial" w:hAnsi="Arial" w:cs="Arial"/>
          <w:sz w:val="24"/>
          <w:szCs w:val="24"/>
          <w:lang w:val="es-ES_tradnl"/>
        </w:rPr>
      </w:pPr>
    </w:p>
    <w:p w:rsidR="00206F83" w:rsidRDefault="00206F83" w:rsidP="00DA2672">
      <w:pPr>
        <w:spacing w:after="0" w:line="240" w:lineRule="auto"/>
        <w:jc w:val="both"/>
        <w:rPr>
          <w:rFonts w:ascii="Arial" w:hAnsi="Arial" w:cs="Arial"/>
          <w:sz w:val="24"/>
          <w:szCs w:val="24"/>
          <w:lang w:val="es-ES_tradnl"/>
        </w:rPr>
      </w:pPr>
    </w:p>
    <w:p w:rsidR="00206F83" w:rsidRDefault="00206F83" w:rsidP="00DA2672">
      <w:pPr>
        <w:spacing w:after="0" w:line="240" w:lineRule="auto"/>
        <w:jc w:val="both"/>
        <w:rPr>
          <w:rFonts w:ascii="Arial" w:hAnsi="Arial" w:cs="Arial"/>
          <w:sz w:val="24"/>
          <w:szCs w:val="24"/>
          <w:lang w:val="es-ES_tradnl"/>
        </w:rPr>
      </w:pPr>
    </w:p>
    <w:p w:rsidR="00206F83" w:rsidRDefault="00206F83" w:rsidP="00DA2672">
      <w:pPr>
        <w:spacing w:after="0" w:line="240" w:lineRule="auto"/>
        <w:jc w:val="both"/>
        <w:rPr>
          <w:rFonts w:ascii="Arial" w:hAnsi="Arial" w:cs="Arial"/>
          <w:sz w:val="24"/>
          <w:szCs w:val="24"/>
          <w:lang w:val="es-ES_tradnl"/>
        </w:rPr>
      </w:pPr>
    </w:p>
    <w:p w:rsidR="00206F83" w:rsidRDefault="00206F83" w:rsidP="00DA2672">
      <w:pPr>
        <w:spacing w:after="0" w:line="240" w:lineRule="auto"/>
        <w:jc w:val="both"/>
        <w:rPr>
          <w:rFonts w:ascii="Arial" w:hAnsi="Arial" w:cs="Arial"/>
          <w:sz w:val="24"/>
          <w:szCs w:val="24"/>
          <w:lang w:val="es-ES_tradnl"/>
        </w:rPr>
      </w:pPr>
    </w:p>
    <w:p w:rsidR="00206F83" w:rsidRDefault="00206F83" w:rsidP="00DA2672">
      <w:pPr>
        <w:spacing w:after="0" w:line="240" w:lineRule="auto"/>
        <w:jc w:val="both"/>
        <w:rPr>
          <w:rFonts w:ascii="Arial" w:hAnsi="Arial" w:cs="Arial"/>
          <w:sz w:val="24"/>
          <w:szCs w:val="24"/>
          <w:lang w:val="es-ES_tradnl"/>
        </w:rPr>
      </w:pPr>
    </w:p>
    <w:p w:rsidR="00206F83" w:rsidRDefault="00206F83" w:rsidP="00DA2672">
      <w:pPr>
        <w:spacing w:after="0" w:line="240" w:lineRule="auto"/>
        <w:jc w:val="both"/>
        <w:rPr>
          <w:rFonts w:ascii="Arial" w:hAnsi="Arial" w:cs="Arial"/>
          <w:sz w:val="24"/>
          <w:szCs w:val="24"/>
          <w:lang w:val="es-ES_tradnl"/>
        </w:rPr>
      </w:pPr>
    </w:p>
    <w:p w:rsidR="00206F83" w:rsidRDefault="00206F83" w:rsidP="00DA2672">
      <w:pPr>
        <w:spacing w:after="0" w:line="240" w:lineRule="auto"/>
        <w:jc w:val="both"/>
        <w:rPr>
          <w:rFonts w:ascii="Arial" w:hAnsi="Arial" w:cs="Arial"/>
          <w:sz w:val="24"/>
          <w:szCs w:val="24"/>
          <w:lang w:val="es-ES_tradnl"/>
        </w:rPr>
      </w:pPr>
    </w:p>
    <w:p w:rsidR="00206F83" w:rsidRDefault="00206F83" w:rsidP="00DA2672">
      <w:pPr>
        <w:spacing w:after="0" w:line="240" w:lineRule="auto"/>
        <w:jc w:val="both"/>
        <w:rPr>
          <w:rFonts w:ascii="Arial" w:hAnsi="Arial" w:cs="Arial"/>
          <w:sz w:val="24"/>
          <w:szCs w:val="24"/>
          <w:lang w:val="es-ES_tradnl"/>
        </w:rPr>
      </w:pPr>
    </w:p>
    <w:p w:rsidR="00206F83" w:rsidRDefault="00206F83" w:rsidP="00DA2672">
      <w:pPr>
        <w:spacing w:after="0" w:line="240" w:lineRule="auto"/>
        <w:jc w:val="both"/>
        <w:rPr>
          <w:rFonts w:ascii="Arial" w:hAnsi="Arial" w:cs="Arial"/>
          <w:sz w:val="24"/>
          <w:szCs w:val="24"/>
          <w:lang w:val="es-ES_tradnl"/>
        </w:rPr>
      </w:pPr>
    </w:p>
    <w:p w:rsidR="00206F83" w:rsidRDefault="00206F83" w:rsidP="00DA2672">
      <w:pPr>
        <w:spacing w:after="0" w:line="240" w:lineRule="auto"/>
        <w:jc w:val="both"/>
        <w:rPr>
          <w:rFonts w:ascii="Arial" w:hAnsi="Arial" w:cs="Arial"/>
          <w:sz w:val="24"/>
          <w:szCs w:val="24"/>
          <w:lang w:val="es-ES_tradnl"/>
        </w:rPr>
      </w:pPr>
    </w:p>
    <w:p w:rsidR="00206F83" w:rsidRDefault="00206F83" w:rsidP="00DA2672">
      <w:pPr>
        <w:spacing w:after="0" w:line="240" w:lineRule="auto"/>
        <w:jc w:val="both"/>
        <w:rPr>
          <w:rFonts w:ascii="Arial" w:hAnsi="Arial" w:cs="Arial"/>
          <w:sz w:val="24"/>
          <w:szCs w:val="24"/>
          <w:lang w:val="es-ES_tradnl"/>
        </w:rPr>
      </w:pPr>
    </w:p>
    <w:p w:rsidR="00206F83" w:rsidRDefault="00206F83" w:rsidP="00DA2672">
      <w:pPr>
        <w:spacing w:after="0" w:line="240" w:lineRule="auto"/>
        <w:jc w:val="both"/>
        <w:rPr>
          <w:rFonts w:ascii="Arial" w:hAnsi="Arial" w:cs="Arial"/>
          <w:sz w:val="24"/>
          <w:szCs w:val="24"/>
          <w:lang w:val="es-ES_tradnl"/>
        </w:rPr>
      </w:pPr>
    </w:p>
    <w:p w:rsidR="00206F83" w:rsidRDefault="00206F83" w:rsidP="00DA2672">
      <w:pPr>
        <w:spacing w:after="0" w:line="240" w:lineRule="auto"/>
        <w:jc w:val="both"/>
        <w:rPr>
          <w:rFonts w:ascii="Arial" w:hAnsi="Arial" w:cs="Arial"/>
          <w:sz w:val="24"/>
          <w:szCs w:val="24"/>
          <w:lang w:val="es-ES_tradnl"/>
        </w:rPr>
      </w:pPr>
      <w:r>
        <w:rPr>
          <w:rFonts w:ascii="Arial" w:eastAsia="Calibri" w:hAnsi="Arial" w:cs="Arial"/>
          <w:noProof/>
          <w:sz w:val="24"/>
          <w:szCs w:val="24"/>
          <w:lang w:val="es-MX" w:eastAsia="es-MX"/>
        </w:rPr>
        <w:drawing>
          <wp:anchor distT="0" distB="0" distL="114300" distR="114300" simplePos="0" relativeHeight="251660288" behindDoc="0" locked="0" layoutInCell="1" allowOverlap="1" wp14:anchorId="184B4EBD" wp14:editId="1C18770A">
            <wp:simplePos x="0" y="0"/>
            <wp:positionH relativeFrom="column">
              <wp:posOffset>-5581650</wp:posOffset>
            </wp:positionH>
            <wp:positionV relativeFrom="paragraph">
              <wp:posOffset>50800</wp:posOffset>
            </wp:positionV>
            <wp:extent cx="5610225" cy="4219575"/>
            <wp:effectExtent l="0" t="0" r="9525" b="9525"/>
            <wp:wrapSquare wrapText="bothSides"/>
            <wp:docPr id="6" name="Imagen 6" descr="C:\Users\Sergio\Desktop\DibujosDifuntos\reflexionprimerreti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rgio\Desktop\DibujosDifuntos\reflexionprimerretiro.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10225" cy="4219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06F83" w:rsidRDefault="00206F83" w:rsidP="00DA2672">
      <w:pPr>
        <w:spacing w:after="0" w:line="240" w:lineRule="auto"/>
        <w:jc w:val="both"/>
        <w:rPr>
          <w:rFonts w:ascii="Arial" w:hAnsi="Arial" w:cs="Arial"/>
          <w:sz w:val="24"/>
          <w:szCs w:val="24"/>
          <w:lang w:val="es-ES_tradnl"/>
        </w:rPr>
      </w:pPr>
    </w:p>
    <w:p w:rsidR="00206F83" w:rsidRDefault="00206F83" w:rsidP="00DA2672">
      <w:pPr>
        <w:spacing w:after="0" w:line="240" w:lineRule="auto"/>
        <w:jc w:val="both"/>
        <w:rPr>
          <w:rFonts w:ascii="Arial" w:hAnsi="Arial" w:cs="Arial"/>
          <w:sz w:val="24"/>
          <w:szCs w:val="24"/>
          <w:lang w:val="es-ES_tradnl"/>
        </w:rPr>
      </w:pPr>
    </w:p>
    <w:p w:rsidR="00206F83" w:rsidRDefault="00206F83" w:rsidP="00DA2672">
      <w:pPr>
        <w:spacing w:after="0" w:line="240" w:lineRule="auto"/>
        <w:jc w:val="both"/>
        <w:rPr>
          <w:rFonts w:ascii="Arial" w:hAnsi="Arial" w:cs="Arial"/>
          <w:sz w:val="24"/>
          <w:szCs w:val="24"/>
          <w:lang w:val="es-ES_tradnl"/>
        </w:rPr>
      </w:pPr>
    </w:p>
    <w:p w:rsidR="00206F83" w:rsidRDefault="00206F83" w:rsidP="00DA2672">
      <w:pPr>
        <w:spacing w:after="0" w:line="240" w:lineRule="auto"/>
        <w:jc w:val="both"/>
        <w:rPr>
          <w:rFonts w:ascii="Arial" w:hAnsi="Arial" w:cs="Arial"/>
          <w:sz w:val="24"/>
          <w:szCs w:val="24"/>
          <w:lang w:val="es-ES_tradnl"/>
        </w:rPr>
      </w:pPr>
    </w:p>
    <w:p w:rsidR="00206F83" w:rsidRDefault="00206F83" w:rsidP="00DA2672">
      <w:pPr>
        <w:spacing w:after="0" w:line="240" w:lineRule="auto"/>
        <w:jc w:val="both"/>
        <w:rPr>
          <w:rFonts w:ascii="Arial" w:hAnsi="Arial" w:cs="Arial"/>
          <w:sz w:val="24"/>
          <w:szCs w:val="24"/>
          <w:lang w:val="es-ES_tradnl"/>
        </w:rPr>
      </w:pPr>
    </w:p>
    <w:p w:rsidR="00206F83" w:rsidRDefault="00206F83" w:rsidP="00DA2672">
      <w:pPr>
        <w:spacing w:after="0" w:line="240" w:lineRule="auto"/>
        <w:jc w:val="both"/>
        <w:rPr>
          <w:rFonts w:ascii="Arial" w:hAnsi="Arial" w:cs="Arial"/>
          <w:sz w:val="24"/>
          <w:szCs w:val="24"/>
          <w:lang w:val="es-ES_tradnl"/>
        </w:rPr>
      </w:pPr>
    </w:p>
    <w:p w:rsidR="00206F83" w:rsidRDefault="00206F83" w:rsidP="00DA2672">
      <w:pPr>
        <w:spacing w:after="0" w:line="240" w:lineRule="auto"/>
        <w:jc w:val="both"/>
        <w:rPr>
          <w:rFonts w:ascii="Arial" w:hAnsi="Arial" w:cs="Arial"/>
          <w:sz w:val="24"/>
          <w:szCs w:val="24"/>
          <w:lang w:val="es-ES_tradnl"/>
        </w:rPr>
      </w:pPr>
    </w:p>
    <w:p w:rsidR="00206F83" w:rsidRDefault="00206F83" w:rsidP="00DA2672">
      <w:pPr>
        <w:spacing w:after="0" w:line="240" w:lineRule="auto"/>
        <w:jc w:val="both"/>
        <w:rPr>
          <w:rFonts w:ascii="Arial" w:hAnsi="Arial" w:cs="Arial"/>
          <w:sz w:val="24"/>
          <w:szCs w:val="24"/>
          <w:lang w:val="es-ES_tradnl"/>
        </w:rPr>
      </w:pPr>
    </w:p>
    <w:p w:rsidR="00206F83" w:rsidRDefault="00206F83" w:rsidP="00DA2672">
      <w:pPr>
        <w:spacing w:after="0" w:line="240" w:lineRule="auto"/>
        <w:jc w:val="both"/>
        <w:rPr>
          <w:rFonts w:ascii="Arial" w:hAnsi="Arial" w:cs="Arial"/>
          <w:sz w:val="24"/>
          <w:szCs w:val="24"/>
          <w:lang w:val="es-ES_tradnl"/>
        </w:rPr>
      </w:pPr>
    </w:p>
    <w:p w:rsidR="00206F83" w:rsidRDefault="00206F83" w:rsidP="00DA2672">
      <w:pPr>
        <w:spacing w:after="0" w:line="240" w:lineRule="auto"/>
        <w:jc w:val="both"/>
        <w:rPr>
          <w:rFonts w:ascii="Arial" w:hAnsi="Arial" w:cs="Arial"/>
          <w:sz w:val="24"/>
          <w:szCs w:val="24"/>
          <w:lang w:val="es-ES_tradnl"/>
        </w:rPr>
      </w:pPr>
    </w:p>
    <w:p w:rsidR="00206F83" w:rsidRDefault="00206F83" w:rsidP="00DA2672">
      <w:pPr>
        <w:spacing w:after="0" w:line="240" w:lineRule="auto"/>
        <w:jc w:val="both"/>
        <w:rPr>
          <w:rFonts w:ascii="Arial" w:hAnsi="Arial" w:cs="Arial"/>
          <w:sz w:val="24"/>
          <w:szCs w:val="24"/>
          <w:lang w:val="es-ES_tradnl"/>
        </w:rPr>
      </w:pPr>
    </w:p>
    <w:p w:rsidR="00206F83" w:rsidRDefault="00206F83" w:rsidP="00DA2672">
      <w:pPr>
        <w:spacing w:after="0" w:line="240" w:lineRule="auto"/>
        <w:jc w:val="both"/>
        <w:rPr>
          <w:rFonts w:ascii="Arial" w:hAnsi="Arial" w:cs="Arial"/>
          <w:sz w:val="24"/>
          <w:szCs w:val="24"/>
          <w:lang w:val="es-ES_tradnl"/>
        </w:rPr>
      </w:pPr>
    </w:p>
    <w:p w:rsidR="00206F83" w:rsidRDefault="00206F83" w:rsidP="00DA2672">
      <w:pPr>
        <w:spacing w:after="0" w:line="240" w:lineRule="auto"/>
        <w:jc w:val="both"/>
        <w:rPr>
          <w:rFonts w:ascii="Arial" w:hAnsi="Arial" w:cs="Arial"/>
          <w:sz w:val="24"/>
          <w:szCs w:val="24"/>
          <w:lang w:val="es-ES_tradnl"/>
        </w:rPr>
      </w:pPr>
    </w:p>
    <w:p w:rsidR="00206F83" w:rsidRDefault="00206F83" w:rsidP="00DA2672">
      <w:pPr>
        <w:spacing w:after="0" w:line="240" w:lineRule="auto"/>
        <w:jc w:val="both"/>
        <w:rPr>
          <w:rFonts w:ascii="Arial" w:hAnsi="Arial" w:cs="Arial"/>
          <w:sz w:val="24"/>
          <w:szCs w:val="24"/>
          <w:lang w:val="es-ES_tradnl"/>
        </w:rPr>
      </w:pPr>
    </w:p>
    <w:p w:rsidR="00206F83" w:rsidRDefault="00206F83" w:rsidP="00DA2672">
      <w:pPr>
        <w:spacing w:after="0" w:line="240" w:lineRule="auto"/>
        <w:jc w:val="both"/>
        <w:rPr>
          <w:rFonts w:ascii="Arial" w:hAnsi="Arial" w:cs="Arial"/>
          <w:sz w:val="24"/>
          <w:szCs w:val="24"/>
          <w:lang w:val="es-ES_tradnl"/>
        </w:rPr>
      </w:pPr>
    </w:p>
    <w:p w:rsidR="00206F83" w:rsidRDefault="00206F83" w:rsidP="00DA2672">
      <w:pPr>
        <w:spacing w:after="0" w:line="240" w:lineRule="auto"/>
        <w:jc w:val="both"/>
        <w:rPr>
          <w:rFonts w:ascii="Arial" w:hAnsi="Arial" w:cs="Arial"/>
          <w:sz w:val="24"/>
          <w:szCs w:val="24"/>
          <w:lang w:val="es-ES_tradnl"/>
        </w:rPr>
      </w:pPr>
    </w:p>
    <w:p w:rsidR="00206F83" w:rsidRDefault="00206F83" w:rsidP="00DA2672">
      <w:pPr>
        <w:spacing w:after="0" w:line="240" w:lineRule="auto"/>
        <w:jc w:val="both"/>
        <w:rPr>
          <w:rFonts w:ascii="Arial" w:hAnsi="Arial" w:cs="Arial"/>
          <w:sz w:val="24"/>
          <w:szCs w:val="24"/>
          <w:lang w:val="es-ES_tradnl"/>
        </w:rPr>
      </w:pPr>
    </w:p>
    <w:p w:rsidR="00206F83" w:rsidRDefault="00206F83" w:rsidP="00DA2672">
      <w:pPr>
        <w:spacing w:after="0" w:line="240" w:lineRule="auto"/>
        <w:jc w:val="both"/>
        <w:rPr>
          <w:rFonts w:ascii="Arial" w:hAnsi="Arial" w:cs="Arial"/>
          <w:sz w:val="24"/>
          <w:szCs w:val="24"/>
          <w:lang w:val="es-ES_tradnl"/>
        </w:rPr>
      </w:pPr>
    </w:p>
    <w:p w:rsidR="00206F83" w:rsidRDefault="00206F83" w:rsidP="00DA2672">
      <w:pPr>
        <w:spacing w:after="0" w:line="240" w:lineRule="auto"/>
        <w:jc w:val="both"/>
        <w:rPr>
          <w:rFonts w:ascii="Arial" w:hAnsi="Arial" w:cs="Arial"/>
          <w:sz w:val="24"/>
          <w:szCs w:val="24"/>
          <w:lang w:val="es-ES_tradnl"/>
        </w:rPr>
      </w:pPr>
    </w:p>
    <w:p w:rsidR="00206F83" w:rsidRDefault="00206F83" w:rsidP="00DA2672">
      <w:pPr>
        <w:spacing w:after="0" w:line="240" w:lineRule="auto"/>
        <w:jc w:val="both"/>
        <w:rPr>
          <w:rFonts w:ascii="Arial" w:hAnsi="Arial" w:cs="Arial"/>
          <w:sz w:val="24"/>
          <w:szCs w:val="24"/>
          <w:lang w:val="es-ES_tradnl"/>
        </w:rPr>
      </w:pPr>
    </w:p>
    <w:p w:rsidR="00206F83" w:rsidRDefault="00206F83" w:rsidP="00DA2672">
      <w:pPr>
        <w:spacing w:after="0" w:line="240" w:lineRule="auto"/>
        <w:jc w:val="both"/>
        <w:rPr>
          <w:rFonts w:ascii="Arial" w:hAnsi="Arial" w:cs="Arial"/>
          <w:sz w:val="24"/>
          <w:szCs w:val="24"/>
          <w:lang w:val="es-ES_tradnl"/>
        </w:rPr>
      </w:pPr>
    </w:p>
    <w:p w:rsidR="00206F83" w:rsidRDefault="00206F83" w:rsidP="00DA2672">
      <w:pPr>
        <w:spacing w:after="0" w:line="240" w:lineRule="auto"/>
        <w:jc w:val="both"/>
        <w:rPr>
          <w:rFonts w:ascii="Arial" w:hAnsi="Arial" w:cs="Arial"/>
          <w:sz w:val="24"/>
          <w:szCs w:val="24"/>
          <w:lang w:val="es-ES_tradnl"/>
        </w:rPr>
      </w:pPr>
    </w:p>
    <w:p w:rsidR="00206F83" w:rsidRDefault="00206F83" w:rsidP="00DA2672">
      <w:pPr>
        <w:spacing w:after="0" w:line="240" w:lineRule="auto"/>
        <w:jc w:val="both"/>
        <w:rPr>
          <w:rFonts w:ascii="Arial" w:hAnsi="Arial" w:cs="Arial"/>
          <w:sz w:val="24"/>
          <w:szCs w:val="24"/>
          <w:lang w:val="es-ES_tradnl"/>
        </w:rPr>
      </w:pPr>
    </w:p>
    <w:p w:rsidR="00FA5F89" w:rsidRDefault="00F41C12" w:rsidP="00DA2672">
      <w:pPr>
        <w:spacing w:after="0" w:line="240" w:lineRule="auto"/>
        <w:jc w:val="both"/>
        <w:rPr>
          <w:rFonts w:ascii="Arial" w:hAnsi="Arial" w:cs="Arial"/>
          <w:sz w:val="24"/>
          <w:szCs w:val="24"/>
          <w:lang w:val="es-ES_tradnl"/>
        </w:rPr>
      </w:pPr>
      <w:r>
        <w:rPr>
          <w:rFonts w:ascii="Arial" w:hAnsi="Arial" w:cs="Arial"/>
          <w:sz w:val="24"/>
          <w:szCs w:val="24"/>
          <w:lang w:val="es-ES_tradnl"/>
        </w:rPr>
        <w:t>Anexo 2.-</w:t>
      </w:r>
      <w:r w:rsidR="00FA0419">
        <w:rPr>
          <w:rFonts w:ascii="Arial" w:hAnsi="Arial" w:cs="Arial"/>
          <w:sz w:val="24"/>
          <w:szCs w:val="24"/>
          <w:lang w:val="es-ES_tradnl"/>
        </w:rPr>
        <w:t xml:space="preserve">  F</w:t>
      </w:r>
      <w:r>
        <w:rPr>
          <w:rFonts w:ascii="Arial" w:hAnsi="Arial" w:cs="Arial"/>
          <w:sz w:val="24"/>
          <w:szCs w:val="24"/>
          <w:lang w:val="es-ES_tradnl"/>
        </w:rPr>
        <w:t>orma de levantar el altar de fieles difuntos.</w:t>
      </w:r>
    </w:p>
    <w:p w:rsidR="00F41C12" w:rsidRDefault="00F41C12" w:rsidP="00DA2672">
      <w:pPr>
        <w:spacing w:after="0" w:line="240" w:lineRule="auto"/>
        <w:jc w:val="both"/>
        <w:rPr>
          <w:rFonts w:ascii="Arial" w:hAnsi="Arial" w:cs="Arial"/>
          <w:sz w:val="24"/>
          <w:szCs w:val="24"/>
          <w:lang w:val="es-ES_tradnl"/>
        </w:rPr>
      </w:pPr>
    </w:p>
    <w:p w:rsidR="00F41C12" w:rsidRPr="00F74312" w:rsidRDefault="00F41C12" w:rsidP="00DA2672">
      <w:pPr>
        <w:numPr>
          <w:ilvl w:val="0"/>
          <w:numId w:val="1"/>
        </w:numPr>
        <w:spacing w:after="0" w:line="240" w:lineRule="auto"/>
        <w:jc w:val="both"/>
        <w:rPr>
          <w:rFonts w:ascii="Arial" w:eastAsia="Calibri" w:hAnsi="Arial" w:cs="Arial"/>
          <w:sz w:val="24"/>
          <w:szCs w:val="24"/>
          <w:lang w:val="es-ES_tradnl" w:eastAsia="en-US"/>
        </w:rPr>
      </w:pPr>
      <w:r w:rsidRPr="00F74312">
        <w:rPr>
          <w:rFonts w:ascii="Arial" w:eastAsia="Calibri" w:hAnsi="Arial" w:cs="Arial"/>
          <w:sz w:val="24"/>
          <w:szCs w:val="24"/>
          <w:lang w:val="es-ES_tradnl" w:eastAsia="en-US"/>
        </w:rPr>
        <w:t>Altar.- el lugar donde se colocan las ofrendas dedicadas a los muertos.</w:t>
      </w:r>
    </w:p>
    <w:p w:rsidR="00F41C12" w:rsidRPr="00F74312" w:rsidRDefault="00F41C12" w:rsidP="00DA2672">
      <w:pPr>
        <w:numPr>
          <w:ilvl w:val="0"/>
          <w:numId w:val="1"/>
        </w:numPr>
        <w:spacing w:after="0" w:line="240" w:lineRule="auto"/>
        <w:jc w:val="both"/>
        <w:rPr>
          <w:rFonts w:ascii="Arial" w:eastAsia="Calibri" w:hAnsi="Arial" w:cs="Arial"/>
          <w:sz w:val="24"/>
          <w:szCs w:val="24"/>
          <w:lang w:val="es-ES_tradnl" w:eastAsia="en-US"/>
        </w:rPr>
      </w:pPr>
      <w:r w:rsidRPr="00F74312">
        <w:rPr>
          <w:rFonts w:ascii="Arial" w:eastAsia="Calibri" w:hAnsi="Arial" w:cs="Arial"/>
          <w:sz w:val="24"/>
          <w:szCs w:val="24"/>
          <w:lang w:val="es-ES_tradnl" w:eastAsia="en-US"/>
        </w:rPr>
        <w:t>Parte alta del altar.- donde se coloca todo lo que se ofrece a los difuntos mayores.</w:t>
      </w:r>
    </w:p>
    <w:p w:rsidR="00F41C12" w:rsidRPr="00F74312" w:rsidRDefault="00F41C12" w:rsidP="00DA2672">
      <w:pPr>
        <w:numPr>
          <w:ilvl w:val="0"/>
          <w:numId w:val="1"/>
        </w:numPr>
        <w:spacing w:after="0" w:line="240" w:lineRule="auto"/>
        <w:jc w:val="both"/>
        <w:rPr>
          <w:rFonts w:ascii="Arial" w:eastAsia="Calibri" w:hAnsi="Arial" w:cs="Arial"/>
          <w:sz w:val="24"/>
          <w:szCs w:val="24"/>
          <w:lang w:val="es-ES_tradnl" w:eastAsia="en-US"/>
        </w:rPr>
      </w:pPr>
      <w:r w:rsidRPr="00F74312">
        <w:rPr>
          <w:rFonts w:ascii="Arial" w:eastAsia="Calibri" w:hAnsi="Arial" w:cs="Arial"/>
          <w:sz w:val="24"/>
          <w:szCs w:val="24"/>
          <w:lang w:val="es-ES_tradnl" w:eastAsia="en-US"/>
        </w:rPr>
        <w:t>Parte baja del altar.- donde se coloca todo lo que se ofrece a los niños difuntos.</w:t>
      </w:r>
    </w:p>
    <w:p w:rsidR="00F41C12" w:rsidRPr="00F74312" w:rsidRDefault="00F41C12" w:rsidP="00DA2672">
      <w:pPr>
        <w:numPr>
          <w:ilvl w:val="0"/>
          <w:numId w:val="1"/>
        </w:numPr>
        <w:spacing w:after="0" w:line="240" w:lineRule="auto"/>
        <w:jc w:val="both"/>
        <w:rPr>
          <w:rFonts w:ascii="Arial" w:eastAsia="Calibri" w:hAnsi="Arial" w:cs="Arial"/>
          <w:sz w:val="24"/>
          <w:szCs w:val="24"/>
          <w:lang w:val="es-ES_tradnl" w:eastAsia="en-US"/>
        </w:rPr>
      </w:pPr>
      <w:r w:rsidRPr="00F74312">
        <w:rPr>
          <w:rFonts w:ascii="Arial" w:eastAsia="Calibri" w:hAnsi="Arial" w:cs="Arial"/>
          <w:sz w:val="24"/>
          <w:szCs w:val="24"/>
          <w:lang w:val="es-ES_tradnl" w:eastAsia="en-US"/>
        </w:rPr>
        <w:t>Fotografías.- donde recordamos a nuestros familiares difuntos.</w:t>
      </w:r>
    </w:p>
    <w:p w:rsidR="00F41C12" w:rsidRPr="00F74312" w:rsidRDefault="00F41C12" w:rsidP="00DA2672">
      <w:pPr>
        <w:numPr>
          <w:ilvl w:val="0"/>
          <w:numId w:val="1"/>
        </w:numPr>
        <w:spacing w:after="0" w:line="240" w:lineRule="auto"/>
        <w:jc w:val="both"/>
        <w:rPr>
          <w:rFonts w:ascii="Arial" w:eastAsia="Calibri" w:hAnsi="Arial" w:cs="Arial"/>
          <w:sz w:val="24"/>
          <w:szCs w:val="24"/>
          <w:lang w:val="es-ES_tradnl" w:eastAsia="en-US"/>
        </w:rPr>
      </w:pPr>
      <w:r w:rsidRPr="00F74312">
        <w:rPr>
          <w:rFonts w:ascii="Arial" w:eastAsia="Calibri" w:hAnsi="Arial" w:cs="Arial"/>
          <w:sz w:val="24"/>
          <w:szCs w:val="24"/>
          <w:lang w:val="es-ES_tradnl" w:eastAsia="en-US"/>
        </w:rPr>
        <w:t>Comida.- aquella que en vida nuestro familiar disfruto mucho (platillo favorito).</w:t>
      </w:r>
    </w:p>
    <w:p w:rsidR="00F41C12" w:rsidRPr="00F74312" w:rsidRDefault="00F41C12" w:rsidP="00DA2672">
      <w:pPr>
        <w:numPr>
          <w:ilvl w:val="0"/>
          <w:numId w:val="1"/>
        </w:numPr>
        <w:spacing w:after="0" w:line="240" w:lineRule="auto"/>
        <w:jc w:val="both"/>
        <w:rPr>
          <w:rFonts w:ascii="Arial" w:eastAsia="Calibri" w:hAnsi="Arial" w:cs="Arial"/>
          <w:sz w:val="24"/>
          <w:szCs w:val="24"/>
          <w:lang w:val="es-ES_tradnl" w:eastAsia="en-US"/>
        </w:rPr>
      </w:pPr>
      <w:r w:rsidRPr="00F74312">
        <w:rPr>
          <w:rFonts w:ascii="Arial" w:eastAsia="Calibri" w:hAnsi="Arial" w:cs="Arial"/>
          <w:sz w:val="24"/>
          <w:szCs w:val="24"/>
          <w:lang w:val="es-ES_tradnl" w:eastAsia="en-US"/>
        </w:rPr>
        <w:t>Frutas.- para que el difunto se deleite de los frutos de la tierra.</w:t>
      </w:r>
    </w:p>
    <w:p w:rsidR="00F41C12" w:rsidRPr="00F74312" w:rsidRDefault="00F41C12" w:rsidP="00DA2672">
      <w:pPr>
        <w:numPr>
          <w:ilvl w:val="0"/>
          <w:numId w:val="1"/>
        </w:numPr>
        <w:spacing w:after="0" w:line="240" w:lineRule="auto"/>
        <w:jc w:val="both"/>
        <w:rPr>
          <w:rFonts w:ascii="Arial" w:eastAsia="Calibri" w:hAnsi="Arial" w:cs="Arial"/>
          <w:sz w:val="24"/>
          <w:szCs w:val="24"/>
          <w:lang w:val="es-ES_tradnl" w:eastAsia="en-US"/>
        </w:rPr>
      </w:pPr>
      <w:r w:rsidRPr="00F74312">
        <w:rPr>
          <w:rFonts w:ascii="Arial" w:eastAsia="Calibri" w:hAnsi="Arial" w:cs="Arial"/>
          <w:sz w:val="24"/>
          <w:szCs w:val="24"/>
          <w:lang w:val="es-ES_tradnl" w:eastAsia="en-US"/>
        </w:rPr>
        <w:t xml:space="preserve"> Juguetes.- para que aquellos niños que han muerto, también recuerden sus juegos.</w:t>
      </w:r>
    </w:p>
    <w:p w:rsidR="00F41C12" w:rsidRPr="00F74312" w:rsidRDefault="00F41C12" w:rsidP="00DA2672">
      <w:pPr>
        <w:numPr>
          <w:ilvl w:val="0"/>
          <w:numId w:val="1"/>
        </w:numPr>
        <w:spacing w:after="0" w:line="240" w:lineRule="auto"/>
        <w:jc w:val="both"/>
        <w:rPr>
          <w:rFonts w:ascii="Arial" w:eastAsia="Calibri" w:hAnsi="Arial" w:cs="Arial"/>
          <w:sz w:val="24"/>
          <w:szCs w:val="24"/>
          <w:lang w:val="es-ES_tradnl" w:eastAsia="en-US"/>
        </w:rPr>
      </w:pPr>
      <w:r w:rsidRPr="00F74312">
        <w:rPr>
          <w:rFonts w:ascii="Arial" w:eastAsia="Calibri" w:hAnsi="Arial" w:cs="Arial"/>
          <w:sz w:val="24"/>
          <w:szCs w:val="24"/>
          <w:lang w:val="es-ES_tradnl" w:eastAsia="en-US"/>
        </w:rPr>
        <w:t xml:space="preserve">Cruz verde.- Cristo murió en ella, pero resucito. El árbol de la vida, es decir, por que Cristo murió en ella, es que nosotros morimos, pero que también está la promesa de la resurrección. </w:t>
      </w:r>
    </w:p>
    <w:p w:rsidR="00F41C12" w:rsidRDefault="00F41C12" w:rsidP="00DA2672">
      <w:pPr>
        <w:numPr>
          <w:ilvl w:val="0"/>
          <w:numId w:val="1"/>
        </w:numPr>
        <w:spacing w:after="0" w:line="240" w:lineRule="auto"/>
        <w:jc w:val="both"/>
        <w:rPr>
          <w:rFonts w:ascii="Arial" w:eastAsia="Calibri" w:hAnsi="Arial" w:cs="Arial"/>
          <w:sz w:val="24"/>
          <w:szCs w:val="24"/>
          <w:lang w:val="es-ES_tradnl" w:eastAsia="en-US"/>
        </w:rPr>
      </w:pPr>
      <w:r w:rsidRPr="00F74312">
        <w:rPr>
          <w:rFonts w:ascii="Arial" w:eastAsia="Calibri" w:hAnsi="Arial" w:cs="Arial"/>
          <w:sz w:val="24"/>
          <w:szCs w:val="24"/>
          <w:lang w:val="es-ES_tradnl" w:eastAsia="en-US"/>
        </w:rPr>
        <w:t>Comida que se coloca a un costado del altar o en la puerta.- para el ánima sola.</w:t>
      </w:r>
    </w:p>
    <w:p w:rsidR="00FA0419" w:rsidRDefault="00FA0419" w:rsidP="00DA2672">
      <w:pPr>
        <w:spacing w:after="0" w:line="240" w:lineRule="auto"/>
        <w:jc w:val="both"/>
        <w:rPr>
          <w:rFonts w:ascii="Arial" w:eastAsia="Calibri" w:hAnsi="Arial" w:cs="Arial"/>
          <w:sz w:val="24"/>
          <w:szCs w:val="24"/>
          <w:lang w:val="es-ES_tradnl" w:eastAsia="en-US"/>
        </w:rPr>
      </w:pPr>
    </w:p>
    <w:p w:rsidR="00FA0419" w:rsidRDefault="00FA0419" w:rsidP="00DA2672">
      <w:pPr>
        <w:spacing w:after="0" w:line="240" w:lineRule="auto"/>
        <w:jc w:val="both"/>
        <w:rPr>
          <w:rFonts w:ascii="Arial" w:eastAsia="Calibri" w:hAnsi="Arial" w:cs="Arial"/>
          <w:sz w:val="24"/>
          <w:szCs w:val="24"/>
          <w:lang w:val="es-ES_tradnl" w:eastAsia="en-US"/>
        </w:rPr>
      </w:pPr>
    </w:p>
    <w:p w:rsidR="00FA0419" w:rsidRDefault="00FA0419" w:rsidP="00DA2672">
      <w:pPr>
        <w:spacing w:after="0" w:line="240" w:lineRule="auto"/>
        <w:jc w:val="both"/>
        <w:rPr>
          <w:rFonts w:ascii="Arial" w:hAnsi="Arial" w:cs="Arial"/>
          <w:sz w:val="24"/>
          <w:szCs w:val="24"/>
          <w:lang w:val="es-ES_tradnl"/>
        </w:rPr>
      </w:pPr>
      <w:r>
        <w:rPr>
          <w:rFonts w:ascii="Arial" w:hAnsi="Arial" w:cs="Arial"/>
          <w:sz w:val="24"/>
          <w:szCs w:val="24"/>
          <w:lang w:val="es-ES_tradnl"/>
        </w:rPr>
        <w:t>Anexo 2.-  Forma de levantar el altar de fieles difuntos.</w:t>
      </w:r>
    </w:p>
    <w:p w:rsidR="00FA0419" w:rsidRDefault="00FA0419" w:rsidP="00DA2672">
      <w:pPr>
        <w:spacing w:after="0" w:line="240" w:lineRule="auto"/>
        <w:jc w:val="both"/>
        <w:rPr>
          <w:rFonts w:ascii="Arial" w:hAnsi="Arial" w:cs="Arial"/>
          <w:sz w:val="24"/>
          <w:szCs w:val="24"/>
          <w:lang w:val="es-ES_tradnl"/>
        </w:rPr>
      </w:pPr>
    </w:p>
    <w:p w:rsidR="00FA0419" w:rsidRPr="00F74312" w:rsidRDefault="00FA0419" w:rsidP="00DA2672">
      <w:pPr>
        <w:numPr>
          <w:ilvl w:val="0"/>
          <w:numId w:val="1"/>
        </w:numPr>
        <w:spacing w:after="0" w:line="240" w:lineRule="auto"/>
        <w:jc w:val="both"/>
        <w:rPr>
          <w:rFonts w:ascii="Arial" w:eastAsia="Calibri" w:hAnsi="Arial" w:cs="Arial"/>
          <w:sz w:val="24"/>
          <w:szCs w:val="24"/>
          <w:lang w:val="es-ES_tradnl" w:eastAsia="en-US"/>
        </w:rPr>
      </w:pPr>
      <w:r w:rsidRPr="00F74312">
        <w:rPr>
          <w:rFonts w:ascii="Arial" w:eastAsia="Calibri" w:hAnsi="Arial" w:cs="Arial"/>
          <w:sz w:val="24"/>
          <w:szCs w:val="24"/>
          <w:lang w:val="es-ES_tradnl" w:eastAsia="en-US"/>
        </w:rPr>
        <w:t>Altar.- el lugar donde se colocan las ofrendas dedicadas a los muertos.</w:t>
      </w:r>
    </w:p>
    <w:p w:rsidR="00FA0419" w:rsidRPr="00F74312" w:rsidRDefault="00FA0419" w:rsidP="00DA2672">
      <w:pPr>
        <w:numPr>
          <w:ilvl w:val="0"/>
          <w:numId w:val="1"/>
        </w:numPr>
        <w:spacing w:after="0" w:line="240" w:lineRule="auto"/>
        <w:jc w:val="both"/>
        <w:rPr>
          <w:rFonts w:ascii="Arial" w:eastAsia="Calibri" w:hAnsi="Arial" w:cs="Arial"/>
          <w:sz w:val="24"/>
          <w:szCs w:val="24"/>
          <w:lang w:val="es-ES_tradnl" w:eastAsia="en-US"/>
        </w:rPr>
      </w:pPr>
      <w:r w:rsidRPr="00F74312">
        <w:rPr>
          <w:rFonts w:ascii="Arial" w:eastAsia="Calibri" w:hAnsi="Arial" w:cs="Arial"/>
          <w:sz w:val="24"/>
          <w:szCs w:val="24"/>
          <w:lang w:val="es-ES_tradnl" w:eastAsia="en-US"/>
        </w:rPr>
        <w:t>Parte alta del altar.- donde se coloca todo lo que se ofrece a los difuntos mayores.</w:t>
      </w:r>
    </w:p>
    <w:p w:rsidR="00FA0419" w:rsidRPr="00F74312" w:rsidRDefault="00FA0419" w:rsidP="00DA2672">
      <w:pPr>
        <w:numPr>
          <w:ilvl w:val="0"/>
          <w:numId w:val="1"/>
        </w:numPr>
        <w:spacing w:after="0" w:line="240" w:lineRule="auto"/>
        <w:jc w:val="both"/>
        <w:rPr>
          <w:rFonts w:ascii="Arial" w:eastAsia="Calibri" w:hAnsi="Arial" w:cs="Arial"/>
          <w:sz w:val="24"/>
          <w:szCs w:val="24"/>
          <w:lang w:val="es-ES_tradnl" w:eastAsia="en-US"/>
        </w:rPr>
      </w:pPr>
      <w:r w:rsidRPr="00F74312">
        <w:rPr>
          <w:rFonts w:ascii="Arial" w:eastAsia="Calibri" w:hAnsi="Arial" w:cs="Arial"/>
          <w:sz w:val="24"/>
          <w:szCs w:val="24"/>
          <w:lang w:val="es-ES_tradnl" w:eastAsia="en-US"/>
        </w:rPr>
        <w:t>Parte baja del altar.- donde se coloca todo lo que se ofrece a los niños difuntos.</w:t>
      </w:r>
    </w:p>
    <w:p w:rsidR="00FA0419" w:rsidRPr="00F74312" w:rsidRDefault="00FA0419" w:rsidP="00DA2672">
      <w:pPr>
        <w:numPr>
          <w:ilvl w:val="0"/>
          <w:numId w:val="1"/>
        </w:numPr>
        <w:spacing w:after="0" w:line="240" w:lineRule="auto"/>
        <w:jc w:val="both"/>
        <w:rPr>
          <w:rFonts w:ascii="Arial" w:eastAsia="Calibri" w:hAnsi="Arial" w:cs="Arial"/>
          <w:sz w:val="24"/>
          <w:szCs w:val="24"/>
          <w:lang w:val="es-ES_tradnl" w:eastAsia="en-US"/>
        </w:rPr>
      </w:pPr>
      <w:r w:rsidRPr="00F74312">
        <w:rPr>
          <w:rFonts w:ascii="Arial" w:eastAsia="Calibri" w:hAnsi="Arial" w:cs="Arial"/>
          <w:sz w:val="24"/>
          <w:szCs w:val="24"/>
          <w:lang w:val="es-ES_tradnl" w:eastAsia="en-US"/>
        </w:rPr>
        <w:t>Fotografías.- donde recordamos a nuestros familiares difuntos.</w:t>
      </w:r>
    </w:p>
    <w:p w:rsidR="00FA0419" w:rsidRPr="00F74312" w:rsidRDefault="00FA0419" w:rsidP="00DA2672">
      <w:pPr>
        <w:numPr>
          <w:ilvl w:val="0"/>
          <w:numId w:val="1"/>
        </w:numPr>
        <w:spacing w:after="0" w:line="240" w:lineRule="auto"/>
        <w:jc w:val="both"/>
        <w:rPr>
          <w:rFonts w:ascii="Arial" w:eastAsia="Calibri" w:hAnsi="Arial" w:cs="Arial"/>
          <w:sz w:val="24"/>
          <w:szCs w:val="24"/>
          <w:lang w:val="es-ES_tradnl" w:eastAsia="en-US"/>
        </w:rPr>
      </w:pPr>
      <w:r w:rsidRPr="00F74312">
        <w:rPr>
          <w:rFonts w:ascii="Arial" w:eastAsia="Calibri" w:hAnsi="Arial" w:cs="Arial"/>
          <w:sz w:val="24"/>
          <w:szCs w:val="24"/>
          <w:lang w:val="es-ES_tradnl" w:eastAsia="en-US"/>
        </w:rPr>
        <w:t>Comida.- aquella que en vida nuestro familiar disfruto mucho (platillo favorito).</w:t>
      </w:r>
    </w:p>
    <w:p w:rsidR="00FA0419" w:rsidRPr="00F74312" w:rsidRDefault="00FA0419" w:rsidP="00DA2672">
      <w:pPr>
        <w:numPr>
          <w:ilvl w:val="0"/>
          <w:numId w:val="1"/>
        </w:numPr>
        <w:spacing w:after="0" w:line="240" w:lineRule="auto"/>
        <w:jc w:val="both"/>
        <w:rPr>
          <w:rFonts w:ascii="Arial" w:eastAsia="Calibri" w:hAnsi="Arial" w:cs="Arial"/>
          <w:sz w:val="24"/>
          <w:szCs w:val="24"/>
          <w:lang w:val="es-ES_tradnl" w:eastAsia="en-US"/>
        </w:rPr>
      </w:pPr>
      <w:r w:rsidRPr="00F74312">
        <w:rPr>
          <w:rFonts w:ascii="Arial" w:eastAsia="Calibri" w:hAnsi="Arial" w:cs="Arial"/>
          <w:sz w:val="24"/>
          <w:szCs w:val="24"/>
          <w:lang w:val="es-ES_tradnl" w:eastAsia="en-US"/>
        </w:rPr>
        <w:t>Frutas.- para que el difunto se deleite de los frutos de la tierra.</w:t>
      </w:r>
    </w:p>
    <w:p w:rsidR="00FA0419" w:rsidRPr="00F74312" w:rsidRDefault="00FA0419" w:rsidP="00DA2672">
      <w:pPr>
        <w:numPr>
          <w:ilvl w:val="0"/>
          <w:numId w:val="1"/>
        </w:numPr>
        <w:spacing w:after="0" w:line="240" w:lineRule="auto"/>
        <w:jc w:val="both"/>
        <w:rPr>
          <w:rFonts w:ascii="Arial" w:eastAsia="Calibri" w:hAnsi="Arial" w:cs="Arial"/>
          <w:sz w:val="24"/>
          <w:szCs w:val="24"/>
          <w:lang w:val="es-ES_tradnl" w:eastAsia="en-US"/>
        </w:rPr>
      </w:pPr>
      <w:r w:rsidRPr="00F74312">
        <w:rPr>
          <w:rFonts w:ascii="Arial" w:eastAsia="Calibri" w:hAnsi="Arial" w:cs="Arial"/>
          <w:sz w:val="24"/>
          <w:szCs w:val="24"/>
          <w:lang w:val="es-ES_tradnl" w:eastAsia="en-US"/>
        </w:rPr>
        <w:t xml:space="preserve"> Juguetes.- para que aquellos niños que han muerto, también recuerden sus juegos.</w:t>
      </w:r>
    </w:p>
    <w:p w:rsidR="00FA0419" w:rsidRPr="00F74312" w:rsidRDefault="00FA0419" w:rsidP="00DA2672">
      <w:pPr>
        <w:numPr>
          <w:ilvl w:val="0"/>
          <w:numId w:val="1"/>
        </w:numPr>
        <w:spacing w:after="0" w:line="240" w:lineRule="auto"/>
        <w:jc w:val="both"/>
        <w:rPr>
          <w:rFonts w:ascii="Arial" w:eastAsia="Calibri" w:hAnsi="Arial" w:cs="Arial"/>
          <w:sz w:val="24"/>
          <w:szCs w:val="24"/>
          <w:lang w:val="es-ES_tradnl" w:eastAsia="en-US"/>
        </w:rPr>
      </w:pPr>
      <w:r w:rsidRPr="00F74312">
        <w:rPr>
          <w:rFonts w:ascii="Arial" w:eastAsia="Calibri" w:hAnsi="Arial" w:cs="Arial"/>
          <w:sz w:val="24"/>
          <w:szCs w:val="24"/>
          <w:lang w:val="es-ES_tradnl" w:eastAsia="en-US"/>
        </w:rPr>
        <w:t xml:space="preserve">Cruz verde.- Cristo murió en ella, pero resucito. El árbol de la vida, es decir, por que Cristo murió en ella, es que nosotros morimos, pero que también está la promesa de la resurrección. </w:t>
      </w:r>
    </w:p>
    <w:p w:rsidR="00FA0419" w:rsidRDefault="00FA0419" w:rsidP="00DA2672">
      <w:pPr>
        <w:numPr>
          <w:ilvl w:val="0"/>
          <w:numId w:val="1"/>
        </w:numPr>
        <w:spacing w:after="0" w:line="240" w:lineRule="auto"/>
        <w:jc w:val="both"/>
        <w:rPr>
          <w:rFonts w:ascii="Arial" w:eastAsia="Calibri" w:hAnsi="Arial" w:cs="Arial"/>
          <w:sz w:val="24"/>
          <w:szCs w:val="24"/>
          <w:lang w:val="es-ES_tradnl" w:eastAsia="en-US"/>
        </w:rPr>
      </w:pPr>
      <w:r w:rsidRPr="00F74312">
        <w:rPr>
          <w:rFonts w:ascii="Arial" w:eastAsia="Calibri" w:hAnsi="Arial" w:cs="Arial"/>
          <w:sz w:val="24"/>
          <w:szCs w:val="24"/>
          <w:lang w:val="es-ES_tradnl" w:eastAsia="en-US"/>
        </w:rPr>
        <w:t>Comida que se coloca a un costado del altar o en la puerta.- para el ánima sola.</w:t>
      </w:r>
    </w:p>
    <w:p w:rsidR="00206F83" w:rsidRDefault="00206F83" w:rsidP="00206F83">
      <w:pPr>
        <w:spacing w:after="0" w:line="240" w:lineRule="auto"/>
        <w:jc w:val="both"/>
        <w:rPr>
          <w:rFonts w:ascii="Arial" w:eastAsia="Calibri" w:hAnsi="Arial" w:cs="Arial"/>
          <w:sz w:val="24"/>
          <w:szCs w:val="24"/>
          <w:lang w:val="es-ES_tradnl" w:eastAsia="en-US"/>
        </w:rPr>
      </w:pPr>
    </w:p>
    <w:p w:rsidR="00206F83" w:rsidRDefault="00206F83" w:rsidP="00206F83">
      <w:pPr>
        <w:spacing w:after="0" w:line="240" w:lineRule="auto"/>
        <w:jc w:val="both"/>
        <w:rPr>
          <w:rFonts w:ascii="Arial" w:eastAsia="Calibri" w:hAnsi="Arial" w:cs="Arial"/>
          <w:sz w:val="24"/>
          <w:szCs w:val="24"/>
          <w:lang w:val="es-ES_tradnl" w:eastAsia="en-US"/>
        </w:rPr>
      </w:pPr>
    </w:p>
    <w:p w:rsidR="00206F83" w:rsidRDefault="00206F83" w:rsidP="00206F83">
      <w:pPr>
        <w:spacing w:after="0" w:line="240" w:lineRule="auto"/>
        <w:jc w:val="both"/>
        <w:rPr>
          <w:rFonts w:ascii="Arial" w:hAnsi="Arial" w:cs="Arial"/>
          <w:sz w:val="24"/>
          <w:szCs w:val="24"/>
          <w:lang w:val="es-ES_tradnl"/>
        </w:rPr>
      </w:pPr>
      <w:r>
        <w:rPr>
          <w:rFonts w:ascii="Arial" w:hAnsi="Arial" w:cs="Arial"/>
          <w:sz w:val="24"/>
          <w:szCs w:val="24"/>
          <w:lang w:val="es-ES_tradnl"/>
        </w:rPr>
        <w:t>Anexo 2.-  Forma de levantar el altar de fieles difuntos.</w:t>
      </w:r>
    </w:p>
    <w:p w:rsidR="00206F83" w:rsidRDefault="00206F83" w:rsidP="00206F83">
      <w:pPr>
        <w:spacing w:after="0" w:line="240" w:lineRule="auto"/>
        <w:jc w:val="both"/>
        <w:rPr>
          <w:rFonts w:ascii="Arial" w:hAnsi="Arial" w:cs="Arial"/>
          <w:sz w:val="24"/>
          <w:szCs w:val="24"/>
          <w:lang w:val="es-ES_tradnl"/>
        </w:rPr>
      </w:pPr>
    </w:p>
    <w:p w:rsidR="00206F83" w:rsidRPr="00F74312" w:rsidRDefault="00206F83" w:rsidP="00206F83">
      <w:pPr>
        <w:numPr>
          <w:ilvl w:val="0"/>
          <w:numId w:val="1"/>
        </w:numPr>
        <w:spacing w:after="0" w:line="240" w:lineRule="auto"/>
        <w:jc w:val="both"/>
        <w:rPr>
          <w:rFonts w:ascii="Arial" w:eastAsia="Calibri" w:hAnsi="Arial" w:cs="Arial"/>
          <w:sz w:val="24"/>
          <w:szCs w:val="24"/>
          <w:lang w:val="es-ES_tradnl" w:eastAsia="en-US"/>
        </w:rPr>
      </w:pPr>
      <w:r w:rsidRPr="00F74312">
        <w:rPr>
          <w:rFonts w:ascii="Arial" w:eastAsia="Calibri" w:hAnsi="Arial" w:cs="Arial"/>
          <w:sz w:val="24"/>
          <w:szCs w:val="24"/>
          <w:lang w:val="es-ES_tradnl" w:eastAsia="en-US"/>
        </w:rPr>
        <w:t>Altar.- el lugar donde se colocan las ofrendas dedicadas a los muertos.</w:t>
      </w:r>
    </w:p>
    <w:p w:rsidR="00206F83" w:rsidRPr="00F74312" w:rsidRDefault="00206F83" w:rsidP="00206F83">
      <w:pPr>
        <w:numPr>
          <w:ilvl w:val="0"/>
          <w:numId w:val="1"/>
        </w:numPr>
        <w:spacing w:after="0" w:line="240" w:lineRule="auto"/>
        <w:jc w:val="both"/>
        <w:rPr>
          <w:rFonts w:ascii="Arial" w:eastAsia="Calibri" w:hAnsi="Arial" w:cs="Arial"/>
          <w:sz w:val="24"/>
          <w:szCs w:val="24"/>
          <w:lang w:val="es-ES_tradnl" w:eastAsia="en-US"/>
        </w:rPr>
      </w:pPr>
      <w:r w:rsidRPr="00F74312">
        <w:rPr>
          <w:rFonts w:ascii="Arial" w:eastAsia="Calibri" w:hAnsi="Arial" w:cs="Arial"/>
          <w:sz w:val="24"/>
          <w:szCs w:val="24"/>
          <w:lang w:val="es-ES_tradnl" w:eastAsia="en-US"/>
        </w:rPr>
        <w:t>Parte alta del altar.- donde se coloca todo lo que se ofrece a los difuntos mayores.</w:t>
      </w:r>
    </w:p>
    <w:p w:rsidR="00206F83" w:rsidRPr="00F74312" w:rsidRDefault="00206F83" w:rsidP="00206F83">
      <w:pPr>
        <w:numPr>
          <w:ilvl w:val="0"/>
          <w:numId w:val="1"/>
        </w:numPr>
        <w:spacing w:after="0" w:line="240" w:lineRule="auto"/>
        <w:jc w:val="both"/>
        <w:rPr>
          <w:rFonts w:ascii="Arial" w:eastAsia="Calibri" w:hAnsi="Arial" w:cs="Arial"/>
          <w:sz w:val="24"/>
          <w:szCs w:val="24"/>
          <w:lang w:val="es-ES_tradnl" w:eastAsia="en-US"/>
        </w:rPr>
      </w:pPr>
      <w:r w:rsidRPr="00F74312">
        <w:rPr>
          <w:rFonts w:ascii="Arial" w:eastAsia="Calibri" w:hAnsi="Arial" w:cs="Arial"/>
          <w:sz w:val="24"/>
          <w:szCs w:val="24"/>
          <w:lang w:val="es-ES_tradnl" w:eastAsia="en-US"/>
        </w:rPr>
        <w:t>Parte baja del altar.- donde se coloca todo lo que se ofrece a los niños difuntos.</w:t>
      </w:r>
    </w:p>
    <w:p w:rsidR="00206F83" w:rsidRPr="00F74312" w:rsidRDefault="00206F83" w:rsidP="00206F83">
      <w:pPr>
        <w:numPr>
          <w:ilvl w:val="0"/>
          <w:numId w:val="1"/>
        </w:numPr>
        <w:spacing w:after="0" w:line="240" w:lineRule="auto"/>
        <w:jc w:val="both"/>
        <w:rPr>
          <w:rFonts w:ascii="Arial" w:eastAsia="Calibri" w:hAnsi="Arial" w:cs="Arial"/>
          <w:sz w:val="24"/>
          <w:szCs w:val="24"/>
          <w:lang w:val="es-ES_tradnl" w:eastAsia="en-US"/>
        </w:rPr>
      </w:pPr>
      <w:r w:rsidRPr="00F74312">
        <w:rPr>
          <w:rFonts w:ascii="Arial" w:eastAsia="Calibri" w:hAnsi="Arial" w:cs="Arial"/>
          <w:sz w:val="24"/>
          <w:szCs w:val="24"/>
          <w:lang w:val="es-ES_tradnl" w:eastAsia="en-US"/>
        </w:rPr>
        <w:t>Fotografías.- donde recordamos a nuestros familiares difuntos.</w:t>
      </w:r>
    </w:p>
    <w:p w:rsidR="00206F83" w:rsidRPr="00F74312" w:rsidRDefault="00206F83" w:rsidP="00206F83">
      <w:pPr>
        <w:numPr>
          <w:ilvl w:val="0"/>
          <w:numId w:val="1"/>
        </w:numPr>
        <w:spacing w:after="0" w:line="240" w:lineRule="auto"/>
        <w:jc w:val="both"/>
        <w:rPr>
          <w:rFonts w:ascii="Arial" w:eastAsia="Calibri" w:hAnsi="Arial" w:cs="Arial"/>
          <w:sz w:val="24"/>
          <w:szCs w:val="24"/>
          <w:lang w:val="es-ES_tradnl" w:eastAsia="en-US"/>
        </w:rPr>
      </w:pPr>
      <w:r w:rsidRPr="00F74312">
        <w:rPr>
          <w:rFonts w:ascii="Arial" w:eastAsia="Calibri" w:hAnsi="Arial" w:cs="Arial"/>
          <w:sz w:val="24"/>
          <w:szCs w:val="24"/>
          <w:lang w:val="es-ES_tradnl" w:eastAsia="en-US"/>
        </w:rPr>
        <w:t>Comida.- aquella que en vida nuestro familiar disfruto mucho (platillo favorito).</w:t>
      </w:r>
    </w:p>
    <w:p w:rsidR="00206F83" w:rsidRPr="00F74312" w:rsidRDefault="00206F83" w:rsidP="00206F83">
      <w:pPr>
        <w:numPr>
          <w:ilvl w:val="0"/>
          <w:numId w:val="1"/>
        </w:numPr>
        <w:spacing w:after="0" w:line="240" w:lineRule="auto"/>
        <w:jc w:val="both"/>
        <w:rPr>
          <w:rFonts w:ascii="Arial" w:eastAsia="Calibri" w:hAnsi="Arial" w:cs="Arial"/>
          <w:sz w:val="24"/>
          <w:szCs w:val="24"/>
          <w:lang w:val="es-ES_tradnl" w:eastAsia="en-US"/>
        </w:rPr>
      </w:pPr>
      <w:r w:rsidRPr="00F74312">
        <w:rPr>
          <w:rFonts w:ascii="Arial" w:eastAsia="Calibri" w:hAnsi="Arial" w:cs="Arial"/>
          <w:sz w:val="24"/>
          <w:szCs w:val="24"/>
          <w:lang w:val="es-ES_tradnl" w:eastAsia="en-US"/>
        </w:rPr>
        <w:t>Frutas.- para que el difunto se deleite de los frutos de la tierra.</w:t>
      </w:r>
    </w:p>
    <w:p w:rsidR="00206F83" w:rsidRPr="00F74312" w:rsidRDefault="00206F83" w:rsidP="00206F83">
      <w:pPr>
        <w:numPr>
          <w:ilvl w:val="0"/>
          <w:numId w:val="1"/>
        </w:numPr>
        <w:spacing w:after="0" w:line="240" w:lineRule="auto"/>
        <w:jc w:val="both"/>
        <w:rPr>
          <w:rFonts w:ascii="Arial" w:eastAsia="Calibri" w:hAnsi="Arial" w:cs="Arial"/>
          <w:sz w:val="24"/>
          <w:szCs w:val="24"/>
          <w:lang w:val="es-ES_tradnl" w:eastAsia="en-US"/>
        </w:rPr>
      </w:pPr>
      <w:r w:rsidRPr="00F74312">
        <w:rPr>
          <w:rFonts w:ascii="Arial" w:eastAsia="Calibri" w:hAnsi="Arial" w:cs="Arial"/>
          <w:sz w:val="24"/>
          <w:szCs w:val="24"/>
          <w:lang w:val="es-ES_tradnl" w:eastAsia="en-US"/>
        </w:rPr>
        <w:t xml:space="preserve"> Juguetes.- para que aquellos niños que han muerto, también recuerden sus juegos.</w:t>
      </w:r>
    </w:p>
    <w:p w:rsidR="00206F83" w:rsidRPr="00F74312" w:rsidRDefault="00206F83" w:rsidP="00206F83">
      <w:pPr>
        <w:numPr>
          <w:ilvl w:val="0"/>
          <w:numId w:val="1"/>
        </w:numPr>
        <w:spacing w:after="0" w:line="240" w:lineRule="auto"/>
        <w:jc w:val="both"/>
        <w:rPr>
          <w:rFonts w:ascii="Arial" w:eastAsia="Calibri" w:hAnsi="Arial" w:cs="Arial"/>
          <w:sz w:val="24"/>
          <w:szCs w:val="24"/>
          <w:lang w:val="es-ES_tradnl" w:eastAsia="en-US"/>
        </w:rPr>
      </w:pPr>
      <w:r w:rsidRPr="00F74312">
        <w:rPr>
          <w:rFonts w:ascii="Arial" w:eastAsia="Calibri" w:hAnsi="Arial" w:cs="Arial"/>
          <w:sz w:val="24"/>
          <w:szCs w:val="24"/>
          <w:lang w:val="es-ES_tradnl" w:eastAsia="en-US"/>
        </w:rPr>
        <w:t xml:space="preserve">Cruz verde.- Cristo murió en ella, pero resucito. El árbol de la vida, es decir, por que Cristo murió en ella, es que nosotros morimos, pero que también está la promesa de la resurrección. </w:t>
      </w:r>
    </w:p>
    <w:p w:rsidR="00206F83" w:rsidRDefault="00206F83" w:rsidP="00206F83">
      <w:pPr>
        <w:numPr>
          <w:ilvl w:val="0"/>
          <w:numId w:val="1"/>
        </w:numPr>
        <w:spacing w:after="0" w:line="240" w:lineRule="auto"/>
        <w:jc w:val="both"/>
        <w:rPr>
          <w:rFonts w:ascii="Arial" w:eastAsia="Calibri" w:hAnsi="Arial" w:cs="Arial"/>
          <w:sz w:val="24"/>
          <w:szCs w:val="24"/>
          <w:lang w:val="es-ES_tradnl" w:eastAsia="en-US"/>
        </w:rPr>
      </w:pPr>
      <w:r w:rsidRPr="00F74312">
        <w:rPr>
          <w:rFonts w:ascii="Arial" w:eastAsia="Calibri" w:hAnsi="Arial" w:cs="Arial"/>
          <w:sz w:val="24"/>
          <w:szCs w:val="24"/>
          <w:lang w:val="es-ES_tradnl" w:eastAsia="en-US"/>
        </w:rPr>
        <w:t>Comida que se coloca a un costado del altar o en la puerta.- para el ánima sola.</w:t>
      </w:r>
    </w:p>
    <w:p w:rsidR="00206F83" w:rsidRDefault="00206F83" w:rsidP="00206F83">
      <w:pPr>
        <w:spacing w:after="0" w:line="240" w:lineRule="auto"/>
        <w:jc w:val="both"/>
        <w:rPr>
          <w:rFonts w:ascii="Arial" w:eastAsia="Calibri" w:hAnsi="Arial" w:cs="Arial"/>
          <w:sz w:val="24"/>
          <w:szCs w:val="24"/>
          <w:lang w:val="es-ES_tradnl" w:eastAsia="en-US"/>
        </w:rPr>
      </w:pPr>
    </w:p>
    <w:p w:rsidR="00FA0419" w:rsidRDefault="00FA0419" w:rsidP="00DA2672">
      <w:pPr>
        <w:spacing w:after="0" w:line="240" w:lineRule="auto"/>
        <w:jc w:val="both"/>
        <w:rPr>
          <w:rFonts w:ascii="Arial" w:eastAsia="Calibri" w:hAnsi="Arial" w:cs="Arial"/>
          <w:sz w:val="24"/>
          <w:szCs w:val="24"/>
          <w:lang w:val="es-ES_tradnl" w:eastAsia="en-US"/>
        </w:rPr>
      </w:pPr>
    </w:p>
    <w:p w:rsidR="00FA0419" w:rsidRDefault="00FA0419" w:rsidP="00DA2672">
      <w:pPr>
        <w:spacing w:after="0" w:line="240" w:lineRule="auto"/>
        <w:jc w:val="both"/>
        <w:rPr>
          <w:rFonts w:ascii="Arial" w:eastAsia="Calibri" w:hAnsi="Arial" w:cs="Arial"/>
          <w:sz w:val="24"/>
          <w:szCs w:val="24"/>
          <w:lang w:val="es-ES_tradnl" w:eastAsia="en-US"/>
        </w:rPr>
      </w:pPr>
    </w:p>
    <w:p w:rsidR="00FA0419" w:rsidRDefault="00FA0419" w:rsidP="00DA2672">
      <w:pPr>
        <w:spacing w:after="0" w:line="240" w:lineRule="auto"/>
        <w:jc w:val="both"/>
        <w:rPr>
          <w:rFonts w:ascii="Arial" w:eastAsia="Calibri" w:hAnsi="Arial" w:cs="Arial"/>
          <w:sz w:val="24"/>
          <w:szCs w:val="24"/>
          <w:lang w:val="es-ES_tradnl" w:eastAsia="en-US"/>
        </w:rPr>
      </w:pPr>
    </w:p>
    <w:p w:rsidR="00FA0419" w:rsidRDefault="00FA0419" w:rsidP="00DA2672">
      <w:pPr>
        <w:spacing w:after="0" w:line="240" w:lineRule="auto"/>
        <w:jc w:val="both"/>
        <w:rPr>
          <w:rFonts w:ascii="Arial" w:eastAsia="Calibri" w:hAnsi="Arial" w:cs="Arial"/>
          <w:sz w:val="24"/>
          <w:szCs w:val="24"/>
          <w:lang w:val="es-ES_tradnl" w:eastAsia="en-US"/>
        </w:rPr>
      </w:pPr>
    </w:p>
    <w:p w:rsidR="00206F83" w:rsidRDefault="00206F83" w:rsidP="00DA2672">
      <w:pPr>
        <w:spacing w:after="0" w:line="240" w:lineRule="auto"/>
        <w:jc w:val="both"/>
        <w:rPr>
          <w:rFonts w:ascii="Arial" w:eastAsia="Calibri" w:hAnsi="Arial" w:cs="Arial"/>
          <w:sz w:val="24"/>
          <w:szCs w:val="24"/>
          <w:lang w:val="es-ES_tradnl" w:eastAsia="en-US"/>
        </w:rPr>
      </w:pPr>
    </w:p>
    <w:p w:rsidR="00206F83" w:rsidRDefault="00206F83" w:rsidP="00DA2672">
      <w:pPr>
        <w:spacing w:after="0" w:line="240" w:lineRule="auto"/>
        <w:jc w:val="both"/>
        <w:rPr>
          <w:rFonts w:ascii="Arial" w:eastAsia="Calibri" w:hAnsi="Arial" w:cs="Arial"/>
          <w:sz w:val="24"/>
          <w:szCs w:val="24"/>
          <w:lang w:val="es-ES_tradnl" w:eastAsia="en-US"/>
        </w:rPr>
      </w:pPr>
    </w:p>
    <w:p w:rsidR="00206F83" w:rsidRDefault="00206F83" w:rsidP="00DA2672">
      <w:pPr>
        <w:spacing w:after="0" w:line="240" w:lineRule="auto"/>
        <w:jc w:val="both"/>
        <w:rPr>
          <w:rFonts w:ascii="Arial" w:eastAsia="Calibri" w:hAnsi="Arial" w:cs="Arial"/>
          <w:sz w:val="24"/>
          <w:szCs w:val="24"/>
          <w:lang w:val="es-ES_tradnl" w:eastAsia="en-US"/>
        </w:rPr>
      </w:pPr>
    </w:p>
    <w:p w:rsidR="00206F83" w:rsidRDefault="00206F83" w:rsidP="00DA2672">
      <w:pPr>
        <w:spacing w:after="0" w:line="240" w:lineRule="auto"/>
        <w:jc w:val="both"/>
        <w:rPr>
          <w:rFonts w:ascii="Arial" w:eastAsia="Calibri" w:hAnsi="Arial" w:cs="Arial"/>
          <w:sz w:val="24"/>
          <w:szCs w:val="24"/>
          <w:lang w:val="es-ES_tradnl" w:eastAsia="en-US"/>
        </w:rPr>
      </w:pPr>
    </w:p>
    <w:p w:rsidR="00206F83" w:rsidRDefault="00206F83" w:rsidP="00DA2672">
      <w:pPr>
        <w:spacing w:after="0" w:line="240" w:lineRule="auto"/>
        <w:jc w:val="both"/>
        <w:rPr>
          <w:rFonts w:ascii="Arial" w:eastAsia="Calibri" w:hAnsi="Arial" w:cs="Arial"/>
          <w:sz w:val="24"/>
          <w:szCs w:val="24"/>
          <w:lang w:val="es-ES_tradnl" w:eastAsia="en-US"/>
        </w:rPr>
      </w:pPr>
    </w:p>
    <w:p w:rsidR="00206F83" w:rsidRDefault="00206F83" w:rsidP="00DA2672">
      <w:pPr>
        <w:spacing w:after="0" w:line="240" w:lineRule="auto"/>
        <w:jc w:val="both"/>
        <w:rPr>
          <w:rFonts w:ascii="Arial" w:eastAsia="Calibri" w:hAnsi="Arial" w:cs="Arial"/>
          <w:sz w:val="24"/>
          <w:szCs w:val="24"/>
          <w:lang w:val="es-ES_tradnl" w:eastAsia="en-US"/>
        </w:rPr>
      </w:pPr>
    </w:p>
    <w:p w:rsidR="00F41C12" w:rsidRDefault="00A152CC" w:rsidP="00675BD4">
      <w:pPr>
        <w:spacing w:after="0" w:line="240" w:lineRule="auto"/>
        <w:ind w:left="720"/>
        <w:jc w:val="both"/>
        <w:rPr>
          <w:rFonts w:ascii="Arial" w:hAnsi="Arial" w:cs="Arial"/>
          <w:sz w:val="24"/>
          <w:szCs w:val="24"/>
          <w:lang w:val="es-ES_tradnl"/>
        </w:rPr>
      </w:pPr>
      <w:r w:rsidRPr="00206F83">
        <w:rPr>
          <w:rFonts w:ascii="Arial" w:eastAsia="Calibri" w:hAnsi="Arial" w:cs="Arial"/>
          <w:sz w:val="24"/>
          <w:szCs w:val="24"/>
          <w:lang w:val="es-ES_tradnl" w:eastAsia="en-US"/>
        </w:rPr>
        <w:t>Anexo 3</w:t>
      </w:r>
      <w:r w:rsidR="00206F83">
        <w:rPr>
          <w:rFonts w:ascii="Arial" w:eastAsia="Calibri" w:hAnsi="Arial" w:cs="Arial"/>
          <w:sz w:val="24"/>
          <w:szCs w:val="24"/>
          <w:lang w:val="es-ES_tradnl" w:eastAsia="en-US"/>
        </w:rPr>
        <w:t xml:space="preserve">.- </w:t>
      </w:r>
      <w:proofErr w:type="spellStart"/>
      <w:r w:rsidR="00206F83">
        <w:rPr>
          <w:rFonts w:ascii="Arial" w:eastAsia="Calibri" w:hAnsi="Arial" w:cs="Arial"/>
          <w:sz w:val="24"/>
          <w:szCs w:val="24"/>
          <w:lang w:val="es-ES_tradnl" w:eastAsia="en-US"/>
        </w:rPr>
        <w:t>Memorama</w:t>
      </w:r>
      <w:proofErr w:type="spellEnd"/>
    </w:p>
    <w:p w:rsidR="00F41C12" w:rsidRDefault="00F41C12" w:rsidP="00DA2672">
      <w:pPr>
        <w:spacing w:after="0" w:line="240" w:lineRule="auto"/>
        <w:jc w:val="both"/>
        <w:rPr>
          <w:rFonts w:ascii="Arial" w:hAnsi="Arial" w:cs="Arial"/>
          <w:sz w:val="24"/>
          <w:szCs w:val="24"/>
          <w:lang w:val="es-ES_tradnl"/>
        </w:rPr>
      </w:pPr>
    </w:p>
    <w:p w:rsidR="00A152CC" w:rsidRDefault="00675BD4" w:rsidP="00DA2672">
      <w:pPr>
        <w:spacing w:after="0" w:line="240" w:lineRule="auto"/>
        <w:jc w:val="both"/>
        <w:rPr>
          <w:rFonts w:ascii="Arial" w:hAnsi="Arial" w:cs="Arial"/>
          <w:sz w:val="24"/>
          <w:szCs w:val="24"/>
          <w:lang w:val="es-ES_tradnl"/>
        </w:rPr>
      </w:pPr>
      <w:r>
        <w:rPr>
          <w:rFonts w:ascii="Arial" w:eastAsia="Calibri" w:hAnsi="Arial" w:cs="Arial"/>
          <w:noProof/>
          <w:sz w:val="24"/>
          <w:szCs w:val="24"/>
          <w:lang w:val="es-MX" w:eastAsia="es-MX"/>
        </w:rPr>
        <w:drawing>
          <wp:anchor distT="0" distB="0" distL="114300" distR="114300" simplePos="0" relativeHeight="251661312" behindDoc="0" locked="0" layoutInCell="1" allowOverlap="1" wp14:anchorId="2FA6A2D5" wp14:editId="26C18C7D">
            <wp:simplePos x="0" y="0"/>
            <wp:positionH relativeFrom="column">
              <wp:posOffset>27305</wp:posOffset>
            </wp:positionH>
            <wp:positionV relativeFrom="paragraph">
              <wp:posOffset>335915</wp:posOffset>
            </wp:positionV>
            <wp:extent cx="6858000" cy="8402955"/>
            <wp:effectExtent l="0" t="0" r="0" b="0"/>
            <wp:wrapSquare wrapText="bothSides"/>
            <wp:docPr id="7" name="Imagen 7" descr="C:\Users\Sergio\Desktop\DibujosDifuntos\cre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ergio\Desktop\DibujosDifuntos\credo.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858000" cy="84029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152CC" w:rsidRDefault="00A152CC" w:rsidP="00DA2672">
      <w:pPr>
        <w:spacing w:after="0" w:line="240" w:lineRule="auto"/>
        <w:jc w:val="both"/>
        <w:rPr>
          <w:rFonts w:ascii="Arial" w:hAnsi="Arial" w:cs="Arial"/>
          <w:sz w:val="24"/>
          <w:szCs w:val="24"/>
          <w:lang w:val="es-ES_tradnl"/>
        </w:rPr>
      </w:pPr>
    </w:p>
    <w:p w:rsidR="00206F83" w:rsidRDefault="00206F83" w:rsidP="00DA2672">
      <w:pPr>
        <w:spacing w:after="0" w:line="240" w:lineRule="auto"/>
        <w:jc w:val="both"/>
        <w:rPr>
          <w:rFonts w:ascii="Arial" w:hAnsi="Arial" w:cs="Arial"/>
          <w:sz w:val="24"/>
          <w:szCs w:val="24"/>
          <w:lang w:val="es-ES_tradnl"/>
        </w:rPr>
      </w:pPr>
    </w:p>
    <w:p w:rsidR="00A152CC" w:rsidRDefault="00675BD4" w:rsidP="00DA2672">
      <w:pPr>
        <w:spacing w:after="0" w:line="240" w:lineRule="auto"/>
        <w:jc w:val="both"/>
        <w:rPr>
          <w:rFonts w:ascii="Arial" w:hAnsi="Arial" w:cs="Arial"/>
          <w:sz w:val="24"/>
          <w:szCs w:val="24"/>
          <w:lang w:val="es-ES_tradnl"/>
        </w:rPr>
      </w:pPr>
      <w:r>
        <w:rPr>
          <w:rFonts w:ascii="Arial" w:hAnsi="Arial" w:cs="Arial"/>
          <w:sz w:val="24"/>
          <w:szCs w:val="24"/>
          <w:lang w:val="es-ES_tradnl"/>
        </w:rPr>
        <w:t>An</w:t>
      </w:r>
      <w:r w:rsidR="00A152CC">
        <w:rPr>
          <w:rFonts w:ascii="Arial" w:hAnsi="Arial" w:cs="Arial"/>
          <w:sz w:val="24"/>
          <w:szCs w:val="24"/>
          <w:lang w:val="es-ES_tradnl"/>
        </w:rPr>
        <w:t>exo 4</w:t>
      </w:r>
    </w:p>
    <w:p w:rsidR="00A152CC" w:rsidRPr="00F74312" w:rsidRDefault="00675BD4" w:rsidP="00DA2672">
      <w:pPr>
        <w:spacing w:after="0" w:line="240" w:lineRule="auto"/>
        <w:jc w:val="both"/>
        <w:rPr>
          <w:rFonts w:ascii="Arial" w:hAnsi="Arial" w:cs="Arial"/>
          <w:sz w:val="24"/>
          <w:szCs w:val="24"/>
          <w:lang w:val="es-ES_tradnl"/>
        </w:rPr>
      </w:pPr>
      <w:r>
        <w:rPr>
          <w:rFonts w:ascii="Arial" w:hAnsi="Arial" w:cs="Arial"/>
          <w:noProof/>
          <w:sz w:val="20"/>
          <w:szCs w:val="20"/>
          <w:lang w:val="es-MX" w:eastAsia="es-MX"/>
        </w:rPr>
        <w:drawing>
          <wp:anchor distT="0" distB="0" distL="114300" distR="114300" simplePos="0" relativeHeight="251663360" behindDoc="0" locked="0" layoutInCell="1" allowOverlap="1" wp14:anchorId="33D13DDE" wp14:editId="7D3F4A08">
            <wp:simplePos x="0" y="0"/>
            <wp:positionH relativeFrom="column">
              <wp:posOffset>1610360</wp:posOffset>
            </wp:positionH>
            <wp:positionV relativeFrom="paragraph">
              <wp:posOffset>419100</wp:posOffset>
            </wp:positionV>
            <wp:extent cx="2891790" cy="4378960"/>
            <wp:effectExtent l="0" t="0" r="3810" b="2540"/>
            <wp:wrapSquare wrapText="bothSides"/>
            <wp:docPr id="8" name="Imagen 8" descr="C:\Users\Sergio\Desktop\DibujosDifuntos\cre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ergio\Desktop\DibujosDifuntos\credo.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91790" cy="43789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sz w:val="20"/>
          <w:szCs w:val="20"/>
          <w:lang w:val="es-MX" w:eastAsia="es-MX"/>
        </w:rPr>
        <w:drawing>
          <wp:anchor distT="0" distB="0" distL="114300" distR="114300" simplePos="0" relativeHeight="251662336" behindDoc="0" locked="0" layoutInCell="1" allowOverlap="1" wp14:anchorId="3481B2E2" wp14:editId="6EB86A41">
            <wp:simplePos x="0" y="0"/>
            <wp:positionH relativeFrom="column">
              <wp:posOffset>1229360</wp:posOffset>
            </wp:positionH>
            <wp:positionV relativeFrom="paragraph">
              <wp:posOffset>5445125</wp:posOffset>
            </wp:positionV>
            <wp:extent cx="4431030" cy="2867660"/>
            <wp:effectExtent l="0" t="0" r="7620" b="8890"/>
            <wp:wrapSquare wrapText="bothSides"/>
            <wp:docPr id="4" name="il_fi" descr="http://www.ahiva.info/Colorear/Clima/Nubes/Nube-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ahiva.info/Colorear/Clima/Nubes/Nube-01.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31030" cy="2867660"/>
                    </a:xfrm>
                    <a:prstGeom prst="rect">
                      <a:avLst/>
                    </a:prstGeom>
                    <a:noFill/>
                    <a:ln>
                      <a:noFill/>
                    </a:ln>
                  </pic:spPr>
                </pic:pic>
              </a:graphicData>
            </a:graphic>
            <wp14:sizeRelH relativeFrom="page">
              <wp14:pctWidth>0</wp14:pctWidth>
            </wp14:sizeRelH>
            <wp14:sizeRelV relativeFrom="page">
              <wp14:pctHeight>0</wp14:pctHeight>
            </wp14:sizeRelV>
          </wp:anchor>
        </w:drawing>
      </w:r>
      <w:r w:rsidR="00A152CC" w:rsidRPr="00A152CC">
        <w:rPr>
          <w:rFonts w:ascii="Arial" w:hAnsi="Arial" w:cs="Arial"/>
          <w:noProof/>
          <w:sz w:val="20"/>
          <w:szCs w:val="20"/>
          <w:lang w:eastAsia="es-MX"/>
        </w:rPr>
        <w:t xml:space="preserve"> </w:t>
      </w:r>
    </w:p>
    <w:sectPr w:rsidR="00A152CC" w:rsidRPr="00F74312" w:rsidSect="00DA2672">
      <w:type w:val="continuous"/>
      <w:pgSz w:w="12240" w:h="15840" w:code="1"/>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86047" w:rsidRDefault="00586047" w:rsidP="00315C47">
      <w:pPr>
        <w:spacing w:after="0" w:line="240" w:lineRule="auto"/>
      </w:pPr>
      <w:r>
        <w:separator/>
      </w:r>
    </w:p>
  </w:endnote>
  <w:endnote w:type="continuationSeparator" w:id="0">
    <w:p w:rsidR="00586047" w:rsidRDefault="00586047" w:rsidP="00315C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Maiandra GD">
    <w:panose1 w:val="020E0502030308020204"/>
    <w:charset w:val="00"/>
    <w:family w:val="swiss"/>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Bookman Old Style">
    <w:panose1 w:val="02050604050505020204"/>
    <w:charset w:val="00"/>
    <w:family w:val="roman"/>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65224492"/>
      <w:docPartObj>
        <w:docPartGallery w:val="Page Numbers (Bottom of Page)"/>
        <w:docPartUnique/>
      </w:docPartObj>
    </w:sdtPr>
    <w:sdtContent>
      <w:p w:rsidR="00F008B3" w:rsidRDefault="00F008B3">
        <w:pPr>
          <w:pStyle w:val="Piedepgina"/>
          <w:jc w:val="center"/>
        </w:pPr>
        <w:r>
          <w:fldChar w:fldCharType="begin"/>
        </w:r>
        <w:r>
          <w:instrText>PAGE   \* MERGEFORMAT</w:instrText>
        </w:r>
        <w:r>
          <w:fldChar w:fldCharType="separate"/>
        </w:r>
        <w:r>
          <w:rPr>
            <w:noProof/>
          </w:rPr>
          <w:t>16</w:t>
        </w:r>
        <w:r>
          <w:fldChar w:fldCharType="end"/>
        </w:r>
      </w:p>
    </w:sdtContent>
  </w:sdt>
  <w:p w:rsidR="00F008B3" w:rsidRDefault="00F008B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86047" w:rsidRDefault="00586047" w:rsidP="00315C47">
      <w:pPr>
        <w:spacing w:after="0" w:line="240" w:lineRule="auto"/>
      </w:pPr>
      <w:r>
        <w:separator/>
      </w:r>
    </w:p>
  </w:footnote>
  <w:footnote w:type="continuationSeparator" w:id="0">
    <w:p w:rsidR="00586047" w:rsidRDefault="00586047" w:rsidP="00315C4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C3D4B60"/>
    <w:multiLevelType w:val="hybridMultilevel"/>
    <w:tmpl w:val="82B60188"/>
    <w:lvl w:ilvl="0" w:tplc="7C5064AC">
      <w:numFmt w:val="bullet"/>
      <w:lvlText w:val="-"/>
      <w:lvlJc w:val="left"/>
      <w:pPr>
        <w:ind w:left="720" w:hanging="360"/>
      </w:pPr>
      <w:rPr>
        <w:rFonts w:ascii="Maiandra GD" w:eastAsia="Calibri" w:hAnsi="Maiandra GD" w:cs="Bookman Old Style"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706B"/>
    <w:rsid w:val="00064FDA"/>
    <w:rsid w:val="000806C8"/>
    <w:rsid w:val="000E0DFC"/>
    <w:rsid w:val="000E4E78"/>
    <w:rsid w:val="00143290"/>
    <w:rsid w:val="001916DA"/>
    <w:rsid w:val="001D3FF1"/>
    <w:rsid w:val="00206F83"/>
    <w:rsid w:val="00220502"/>
    <w:rsid w:val="002A5FEA"/>
    <w:rsid w:val="002E22D9"/>
    <w:rsid w:val="00301DFB"/>
    <w:rsid w:val="00315C47"/>
    <w:rsid w:val="003375E1"/>
    <w:rsid w:val="003A6C55"/>
    <w:rsid w:val="00417E10"/>
    <w:rsid w:val="0047497C"/>
    <w:rsid w:val="00481EA1"/>
    <w:rsid w:val="00482B11"/>
    <w:rsid w:val="004C13F5"/>
    <w:rsid w:val="004E1A0D"/>
    <w:rsid w:val="00504ACA"/>
    <w:rsid w:val="005063FF"/>
    <w:rsid w:val="00506CCB"/>
    <w:rsid w:val="00586047"/>
    <w:rsid w:val="005A51F3"/>
    <w:rsid w:val="005E5AFE"/>
    <w:rsid w:val="006625CD"/>
    <w:rsid w:val="00675BD4"/>
    <w:rsid w:val="006B27CD"/>
    <w:rsid w:val="006F4540"/>
    <w:rsid w:val="0072641E"/>
    <w:rsid w:val="00751F78"/>
    <w:rsid w:val="00764925"/>
    <w:rsid w:val="0076712B"/>
    <w:rsid w:val="008E33B9"/>
    <w:rsid w:val="00913AEE"/>
    <w:rsid w:val="00915CB7"/>
    <w:rsid w:val="0093601C"/>
    <w:rsid w:val="0099706B"/>
    <w:rsid w:val="009B6ABD"/>
    <w:rsid w:val="00A152CC"/>
    <w:rsid w:val="00A3015D"/>
    <w:rsid w:val="00A801ED"/>
    <w:rsid w:val="00B32E85"/>
    <w:rsid w:val="00BA1A12"/>
    <w:rsid w:val="00BB4D17"/>
    <w:rsid w:val="00BD7A44"/>
    <w:rsid w:val="00C21FB4"/>
    <w:rsid w:val="00C516B1"/>
    <w:rsid w:val="00C96B07"/>
    <w:rsid w:val="00DA2672"/>
    <w:rsid w:val="00DB6C80"/>
    <w:rsid w:val="00E17914"/>
    <w:rsid w:val="00E71B63"/>
    <w:rsid w:val="00ED7F7D"/>
    <w:rsid w:val="00EE4590"/>
    <w:rsid w:val="00F008B3"/>
    <w:rsid w:val="00F41C12"/>
    <w:rsid w:val="00F74312"/>
    <w:rsid w:val="00FA0419"/>
    <w:rsid w:val="00FA5F89"/>
    <w:rsid w:val="00FD09F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9706B"/>
    <w:rPr>
      <w:rFonts w:eastAsiaTheme="minorEastAsia"/>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C21FB4"/>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character" w:customStyle="1" w:styleId="textrun">
    <w:name w:val="textrun"/>
    <w:basedOn w:val="Fuentedeprrafopredeter"/>
    <w:rsid w:val="00C21FB4"/>
  </w:style>
  <w:style w:type="character" w:customStyle="1" w:styleId="eop">
    <w:name w:val="eop"/>
    <w:basedOn w:val="Fuentedeprrafopredeter"/>
    <w:rsid w:val="00C21FB4"/>
  </w:style>
  <w:style w:type="paragraph" w:styleId="Textodeglobo">
    <w:name w:val="Balloon Text"/>
    <w:basedOn w:val="Normal"/>
    <w:link w:val="TextodegloboCar"/>
    <w:uiPriority w:val="99"/>
    <w:semiHidden/>
    <w:unhideWhenUsed/>
    <w:rsid w:val="00FA5F8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A5F89"/>
    <w:rPr>
      <w:rFonts w:ascii="Tahoma" w:eastAsiaTheme="minorEastAsia" w:hAnsi="Tahoma" w:cs="Tahoma"/>
      <w:sz w:val="16"/>
      <w:szCs w:val="16"/>
      <w:lang w:val="es-ES" w:eastAsia="es-ES"/>
    </w:rPr>
  </w:style>
  <w:style w:type="paragraph" w:customStyle="1" w:styleId="texto-negro">
    <w:name w:val="texto-negro"/>
    <w:basedOn w:val="Normal"/>
    <w:rsid w:val="003A6C55"/>
    <w:pPr>
      <w:spacing w:before="100" w:beforeAutospacing="1" w:after="100" w:afterAutospacing="1" w:line="240" w:lineRule="auto"/>
    </w:pPr>
    <w:rPr>
      <w:rFonts w:ascii="Tahoma" w:eastAsia="Times New Roman" w:hAnsi="Tahoma" w:cs="Tahoma"/>
      <w:color w:val="000000"/>
      <w:sz w:val="15"/>
      <w:szCs w:val="15"/>
      <w:lang w:val="es-MX" w:eastAsia="es-MX"/>
    </w:rPr>
  </w:style>
  <w:style w:type="paragraph" w:styleId="NormalWeb">
    <w:name w:val="Normal (Web)"/>
    <w:basedOn w:val="Normal"/>
    <w:uiPriority w:val="99"/>
    <w:unhideWhenUsed/>
    <w:rsid w:val="003A6C55"/>
    <w:pPr>
      <w:spacing w:before="100" w:beforeAutospacing="1" w:after="100" w:afterAutospacing="1" w:line="240" w:lineRule="auto"/>
    </w:pPr>
    <w:rPr>
      <w:rFonts w:ascii="Times New Roman" w:eastAsia="Times New Roman" w:hAnsi="Times New Roman" w:cs="Times New Roman"/>
      <w:color w:val="000000"/>
      <w:sz w:val="24"/>
      <w:szCs w:val="24"/>
      <w:lang w:val="es-MX" w:eastAsia="es-MX"/>
    </w:rPr>
  </w:style>
  <w:style w:type="character" w:customStyle="1" w:styleId="texto-negro1">
    <w:name w:val="texto-negro1"/>
    <w:basedOn w:val="Fuentedeprrafopredeter"/>
    <w:rsid w:val="003A6C55"/>
    <w:rPr>
      <w:rFonts w:ascii="Tahoma" w:hAnsi="Tahoma" w:cs="Tahoma" w:hint="default"/>
      <w:b w:val="0"/>
      <w:bCs w:val="0"/>
      <w:i w:val="0"/>
      <w:iCs w:val="0"/>
      <w:color w:val="000000"/>
      <w:sz w:val="15"/>
      <w:szCs w:val="15"/>
    </w:rPr>
  </w:style>
  <w:style w:type="character" w:styleId="Refdecomentario">
    <w:name w:val="annotation reference"/>
    <w:basedOn w:val="Fuentedeprrafopredeter"/>
    <w:uiPriority w:val="99"/>
    <w:semiHidden/>
    <w:unhideWhenUsed/>
    <w:rsid w:val="0093601C"/>
    <w:rPr>
      <w:sz w:val="16"/>
      <w:szCs w:val="16"/>
    </w:rPr>
  </w:style>
  <w:style w:type="paragraph" w:styleId="Textocomentario">
    <w:name w:val="annotation text"/>
    <w:basedOn w:val="Normal"/>
    <w:link w:val="TextocomentarioCar"/>
    <w:uiPriority w:val="99"/>
    <w:semiHidden/>
    <w:unhideWhenUsed/>
    <w:rsid w:val="0093601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93601C"/>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93601C"/>
    <w:rPr>
      <w:b/>
      <w:bCs/>
    </w:rPr>
  </w:style>
  <w:style w:type="character" w:customStyle="1" w:styleId="AsuntodelcomentarioCar">
    <w:name w:val="Asunto del comentario Car"/>
    <w:basedOn w:val="TextocomentarioCar"/>
    <w:link w:val="Asuntodelcomentario"/>
    <w:uiPriority w:val="99"/>
    <w:semiHidden/>
    <w:rsid w:val="0093601C"/>
    <w:rPr>
      <w:rFonts w:eastAsiaTheme="minorEastAsia"/>
      <w:b/>
      <w:bCs/>
      <w:sz w:val="20"/>
      <w:szCs w:val="20"/>
      <w:lang w:val="es-ES" w:eastAsia="es-ES"/>
    </w:rPr>
  </w:style>
  <w:style w:type="paragraph" w:styleId="Encabezado">
    <w:name w:val="header"/>
    <w:basedOn w:val="Normal"/>
    <w:link w:val="EncabezadoCar"/>
    <w:uiPriority w:val="99"/>
    <w:unhideWhenUsed/>
    <w:rsid w:val="00315C4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15C47"/>
    <w:rPr>
      <w:rFonts w:eastAsiaTheme="minorEastAsia"/>
      <w:lang w:val="es-ES" w:eastAsia="es-ES"/>
    </w:rPr>
  </w:style>
  <w:style w:type="paragraph" w:styleId="Piedepgina">
    <w:name w:val="footer"/>
    <w:basedOn w:val="Normal"/>
    <w:link w:val="PiedepginaCar"/>
    <w:uiPriority w:val="99"/>
    <w:unhideWhenUsed/>
    <w:rsid w:val="00315C4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15C47"/>
    <w:rPr>
      <w:rFonts w:eastAsiaTheme="minorEastAsia"/>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9706B"/>
    <w:rPr>
      <w:rFonts w:eastAsiaTheme="minorEastAsia"/>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C21FB4"/>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character" w:customStyle="1" w:styleId="textrun">
    <w:name w:val="textrun"/>
    <w:basedOn w:val="Fuentedeprrafopredeter"/>
    <w:rsid w:val="00C21FB4"/>
  </w:style>
  <w:style w:type="character" w:customStyle="1" w:styleId="eop">
    <w:name w:val="eop"/>
    <w:basedOn w:val="Fuentedeprrafopredeter"/>
    <w:rsid w:val="00C21FB4"/>
  </w:style>
  <w:style w:type="paragraph" w:styleId="Textodeglobo">
    <w:name w:val="Balloon Text"/>
    <w:basedOn w:val="Normal"/>
    <w:link w:val="TextodegloboCar"/>
    <w:uiPriority w:val="99"/>
    <w:semiHidden/>
    <w:unhideWhenUsed/>
    <w:rsid w:val="00FA5F8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A5F89"/>
    <w:rPr>
      <w:rFonts w:ascii="Tahoma" w:eastAsiaTheme="minorEastAsia" w:hAnsi="Tahoma" w:cs="Tahoma"/>
      <w:sz w:val="16"/>
      <w:szCs w:val="16"/>
      <w:lang w:val="es-ES" w:eastAsia="es-ES"/>
    </w:rPr>
  </w:style>
  <w:style w:type="paragraph" w:customStyle="1" w:styleId="texto-negro">
    <w:name w:val="texto-negro"/>
    <w:basedOn w:val="Normal"/>
    <w:rsid w:val="003A6C55"/>
    <w:pPr>
      <w:spacing w:before="100" w:beforeAutospacing="1" w:after="100" w:afterAutospacing="1" w:line="240" w:lineRule="auto"/>
    </w:pPr>
    <w:rPr>
      <w:rFonts w:ascii="Tahoma" w:eastAsia="Times New Roman" w:hAnsi="Tahoma" w:cs="Tahoma"/>
      <w:color w:val="000000"/>
      <w:sz w:val="15"/>
      <w:szCs w:val="15"/>
      <w:lang w:val="es-MX" w:eastAsia="es-MX"/>
    </w:rPr>
  </w:style>
  <w:style w:type="paragraph" w:styleId="NormalWeb">
    <w:name w:val="Normal (Web)"/>
    <w:basedOn w:val="Normal"/>
    <w:uiPriority w:val="99"/>
    <w:unhideWhenUsed/>
    <w:rsid w:val="003A6C55"/>
    <w:pPr>
      <w:spacing w:before="100" w:beforeAutospacing="1" w:after="100" w:afterAutospacing="1" w:line="240" w:lineRule="auto"/>
    </w:pPr>
    <w:rPr>
      <w:rFonts w:ascii="Times New Roman" w:eastAsia="Times New Roman" w:hAnsi="Times New Roman" w:cs="Times New Roman"/>
      <w:color w:val="000000"/>
      <w:sz w:val="24"/>
      <w:szCs w:val="24"/>
      <w:lang w:val="es-MX" w:eastAsia="es-MX"/>
    </w:rPr>
  </w:style>
  <w:style w:type="character" w:customStyle="1" w:styleId="texto-negro1">
    <w:name w:val="texto-negro1"/>
    <w:basedOn w:val="Fuentedeprrafopredeter"/>
    <w:rsid w:val="003A6C55"/>
    <w:rPr>
      <w:rFonts w:ascii="Tahoma" w:hAnsi="Tahoma" w:cs="Tahoma" w:hint="default"/>
      <w:b w:val="0"/>
      <w:bCs w:val="0"/>
      <w:i w:val="0"/>
      <w:iCs w:val="0"/>
      <w:color w:val="000000"/>
      <w:sz w:val="15"/>
      <w:szCs w:val="15"/>
    </w:rPr>
  </w:style>
  <w:style w:type="character" w:styleId="Refdecomentario">
    <w:name w:val="annotation reference"/>
    <w:basedOn w:val="Fuentedeprrafopredeter"/>
    <w:uiPriority w:val="99"/>
    <w:semiHidden/>
    <w:unhideWhenUsed/>
    <w:rsid w:val="0093601C"/>
    <w:rPr>
      <w:sz w:val="16"/>
      <w:szCs w:val="16"/>
    </w:rPr>
  </w:style>
  <w:style w:type="paragraph" w:styleId="Textocomentario">
    <w:name w:val="annotation text"/>
    <w:basedOn w:val="Normal"/>
    <w:link w:val="TextocomentarioCar"/>
    <w:uiPriority w:val="99"/>
    <w:semiHidden/>
    <w:unhideWhenUsed/>
    <w:rsid w:val="0093601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93601C"/>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93601C"/>
    <w:rPr>
      <w:b/>
      <w:bCs/>
    </w:rPr>
  </w:style>
  <w:style w:type="character" w:customStyle="1" w:styleId="AsuntodelcomentarioCar">
    <w:name w:val="Asunto del comentario Car"/>
    <w:basedOn w:val="TextocomentarioCar"/>
    <w:link w:val="Asuntodelcomentario"/>
    <w:uiPriority w:val="99"/>
    <w:semiHidden/>
    <w:rsid w:val="0093601C"/>
    <w:rPr>
      <w:rFonts w:eastAsiaTheme="minorEastAsia"/>
      <w:b/>
      <w:bCs/>
      <w:sz w:val="20"/>
      <w:szCs w:val="20"/>
      <w:lang w:val="es-ES" w:eastAsia="es-ES"/>
    </w:rPr>
  </w:style>
  <w:style w:type="paragraph" w:styleId="Encabezado">
    <w:name w:val="header"/>
    <w:basedOn w:val="Normal"/>
    <w:link w:val="EncabezadoCar"/>
    <w:uiPriority w:val="99"/>
    <w:unhideWhenUsed/>
    <w:rsid w:val="00315C4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15C47"/>
    <w:rPr>
      <w:rFonts w:eastAsiaTheme="minorEastAsia"/>
      <w:lang w:val="es-ES" w:eastAsia="es-ES"/>
    </w:rPr>
  </w:style>
  <w:style w:type="paragraph" w:styleId="Piedepgina">
    <w:name w:val="footer"/>
    <w:basedOn w:val="Normal"/>
    <w:link w:val="PiedepginaCar"/>
    <w:uiPriority w:val="99"/>
    <w:unhideWhenUsed/>
    <w:rsid w:val="00315C4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15C47"/>
    <w:rPr>
      <w:rFonts w:eastAsiaTheme="minorEastAsia"/>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91350735">
      <w:bodyDiv w:val="1"/>
      <w:marLeft w:val="0"/>
      <w:marRight w:val="0"/>
      <w:marTop w:val="0"/>
      <w:marBottom w:val="0"/>
      <w:divBdr>
        <w:top w:val="none" w:sz="0" w:space="0" w:color="auto"/>
        <w:left w:val="none" w:sz="0" w:space="0" w:color="auto"/>
        <w:bottom w:val="none" w:sz="0" w:space="0" w:color="auto"/>
        <w:right w:val="none" w:sz="0" w:space="0" w:color="auto"/>
      </w:divBdr>
      <w:divsChild>
        <w:div w:id="1422680347">
          <w:marLeft w:val="0"/>
          <w:marRight w:val="0"/>
          <w:marTop w:val="0"/>
          <w:marBottom w:val="0"/>
          <w:divBdr>
            <w:top w:val="none" w:sz="0" w:space="0" w:color="auto"/>
            <w:left w:val="none" w:sz="0" w:space="0" w:color="auto"/>
            <w:bottom w:val="none" w:sz="0" w:space="0" w:color="auto"/>
            <w:right w:val="none" w:sz="0" w:space="0" w:color="auto"/>
          </w:divBdr>
        </w:div>
        <w:div w:id="1660964078">
          <w:marLeft w:val="0"/>
          <w:marRight w:val="0"/>
          <w:marTop w:val="0"/>
          <w:marBottom w:val="0"/>
          <w:divBdr>
            <w:top w:val="none" w:sz="0" w:space="0" w:color="auto"/>
            <w:left w:val="none" w:sz="0" w:space="0" w:color="auto"/>
            <w:bottom w:val="none" w:sz="0" w:space="0" w:color="auto"/>
            <w:right w:val="none" w:sz="0" w:space="0" w:color="auto"/>
          </w:divBdr>
        </w:div>
        <w:div w:id="1673141062">
          <w:marLeft w:val="0"/>
          <w:marRight w:val="0"/>
          <w:marTop w:val="0"/>
          <w:marBottom w:val="0"/>
          <w:divBdr>
            <w:top w:val="none" w:sz="0" w:space="0" w:color="auto"/>
            <w:left w:val="none" w:sz="0" w:space="0" w:color="auto"/>
            <w:bottom w:val="none" w:sz="0" w:space="0" w:color="auto"/>
            <w:right w:val="none" w:sz="0" w:space="0" w:color="auto"/>
          </w:divBdr>
        </w:div>
        <w:div w:id="1237086047">
          <w:marLeft w:val="0"/>
          <w:marRight w:val="0"/>
          <w:marTop w:val="0"/>
          <w:marBottom w:val="0"/>
          <w:divBdr>
            <w:top w:val="none" w:sz="0" w:space="0" w:color="auto"/>
            <w:left w:val="none" w:sz="0" w:space="0" w:color="auto"/>
            <w:bottom w:val="none" w:sz="0" w:space="0" w:color="auto"/>
            <w:right w:val="none" w:sz="0" w:space="0" w:color="auto"/>
          </w:divBdr>
        </w:div>
        <w:div w:id="949894029">
          <w:marLeft w:val="0"/>
          <w:marRight w:val="0"/>
          <w:marTop w:val="0"/>
          <w:marBottom w:val="0"/>
          <w:divBdr>
            <w:top w:val="none" w:sz="0" w:space="0" w:color="auto"/>
            <w:left w:val="none" w:sz="0" w:space="0" w:color="auto"/>
            <w:bottom w:val="none" w:sz="0" w:space="0" w:color="auto"/>
            <w:right w:val="none" w:sz="0" w:space="0" w:color="auto"/>
          </w:divBdr>
        </w:div>
        <w:div w:id="653946194">
          <w:marLeft w:val="0"/>
          <w:marRight w:val="0"/>
          <w:marTop w:val="0"/>
          <w:marBottom w:val="0"/>
          <w:divBdr>
            <w:top w:val="none" w:sz="0" w:space="0" w:color="auto"/>
            <w:left w:val="none" w:sz="0" w:space="0" w:color="auto"/>
            <w:bottom w:val="none" w:sz="0" w:space="0" w:color="auto"/>
            <w:right w:val="none" w:sz="0" w:space="0" w:color="auto"/>
          </w:divBdr>
        </w:div>
        <w:div w:id="431977985">
          <w:marLeft w:val="0"/>
          <w:marRight w:val="0"/>
          <w:marTop w:val="0"/>
          <w:marBottom w:val="0"/>
          <w:divBdr>
            <w:top w:val="none" w:sz="0" w:space="0" w:color="auto"/>
            <w:left w:val="none" w:sz="0" w:space="0" w:color="auto"/>
            <w:bottom w:val="none" w:sz="0" w:space="0" w:color="auto"/>
            <w:right w:val="none" w:sz="0" w:space="0" w:color="auto"/>
          </w:divBdr>
        </w:div>
        <w:div w:id="682896753">
          <w:marLeft w:val="0"/>
          <w:marRight w:val="0"/>
          <w:marTop w:val="0"/>
          <w:marBottom w:val="0"/>
          <w:divBdr>
            <w:top w:val="none" w:sz="0" w:space="0" w:color="auto"/>
            <w:left w:val="none" w:sz="0" w:space="0" w:color="auto"/>
            <w:bottom w:val="none" w:sz="0" w:space="0" w:color="auto"/>
            <w:right w:val="none" w:sz="0" w:space="0" w:color="auto"/>
          </w:divBdr>
        </w:div>
        <w:div w:id="1699086947">
          <w:marLeft w:val="0"/>
          <w:marRight w:val="0"/>
          <w:marTop w:val="0"/>
          <w:marBottom w:val="0"/>
          <w:divBdr>
            <w:top w:val="none" w:sz="0" w:space="0" w:color="auto"/>
            <w:left w:val="none" w:sz="0" w:space="0" w:color="auto"/>
            <w:bottom w:val="none" w:sz="0" w:space="0" w:color="auto"/>
            <w:right w:val="none" w:sz="0" w:space="0" w:color="auto"/>
          </w:divBdr>
        </w:div>
        <w:div w:id="415514878">
          <w:marLeft w:val="0"/>
          <w:marRight w:val="0"/>
          <w:marTop w:val="0"/>
          <w:marBottom w:val="0"/>
          <w:divBdr>
            <w:top w:val="none" w:sz="0" w:space="0" w:color="auto"/>
            <w:left w:val="none" w:sz="0" w:space="0" w:color="auto"/>
            <w:bottom w:val="none" w:sz="0" w:space="0" w:color="auto"/>
            <w:right w:val="none" w:sz="0" w:space="0" w:color="auto"/>
          </w:divBdr>
        </w:div>
      </w:divsChild>
    </w:div>
    <w:div w:id="1712994553">
      <w:bodyDiv w:val="1"/>
      <w:marLeft w:val="0"/>
      <w:marRight w:val="0"/>
      <w:marTop w:val="0"/>
      <w:marBottom w:val="0"/>
      <w:divBdr>
        <w:top w:val="none" w:sz="0" w:space="0" w:color="auto"/>
        <w:left w:val="none" w:sz="0" w:space="0" w:color="auto"/>
        <w:bottom w:val="none" w:sz="0" w:space="0" w:color="auto"/>
        <w:right w:val="none" w:sz="0" w:space="0" w:color="auto"/>
      </w:divBdr>
      <w:divsChild>
        <w:div w:id="157042356">
          <w:marLeft w:val="0"/>
          <w:marRight w:val="0"/>
          <w:marTop w:val="0"/>
          <w:marBottom w:val="0"/>
          <w:divBdr>
            <w:top w:val="none" w:sz="0" w:space="0" w:color="auto"/>
            <w:left w:val="none" w:sz="0" w:space="0" w:color="auto"/>
            <w:bottom w:val="none" w:sz="0" w:space="0" w:color="auto"/>
            <w:right w:val="none" w:sz="0" w:space="0" w:color="auto"/>
          </w:divBdr>
        </w:div>
        <w:div w:id="2102330569">
          <w:marLeft w:val="0"/>
          <w:marRight w:val="0"/>
          <w:marTop w:val="0"/>
          <w:marBottom w:val="0"/>
          <w:divBdr>
            <w:top w:val="none" w:sz="0" w:space="0" w:color="auto"/>
            <w:left w:val="none" w:sz="0" w:space="0" w:color="auto"/>
            <w:bottom w:val="none" w:sz="0" w:space="0" w:color="auto"/>
            <w:right w:val="none" w:sz="0" w:space="0" w:color="auto"/>
          </w:divBdr>
        </w:div>
        <w:div w:id="566720511">
          <w:marLeft w:val="0"/>
          <w:marRight w:val="0"/>
          <w:marTop w:val="0"/>
          <w:marBottom w:val="0"/>
          <w:divBdr>
            <w:top w:val="none" w:sz="0" w:space="0" w:color="auto"/>
            <w:left w:val="none" w:sz="0" w:space="0" w:color="auto"/>
            <w:bottom w:val="none" w:sz="0" w:space="0" w:color="auto"/>
            <w:right w:val="none" w:sz="0" w:space="0" w:color="auto"/>
          </w:divBdr>
        </w:div>
        <w:div w:id="345332391">
          <w:marLeft w:val="0"/>
          <w:marRight w:val="0"/>
          <w:marTop w:val="0"/>
          <w:marBottom w:val="0"/>
          <w:divBdr>
            <w:top w:val="none" w:sz="0" w:space="0" w:color="auto"/>
            <w:left w:val="none" w:sz="0" w:space="0" w:color="auto"/>
            <w:bottom w:val="none" w:sz="0" w:space="0" w:color="auto"/>
            <w:right w:val="none" w:sz="0" w:space="0" w:color="auto"/>
          </w:divBdr>
        </w:div>
        <w:div w:id="1308439839">
          <w:marLeft w:val="0"/>
          <w:marRight w:val="0"/>
          <w:marTop w:val="0"/>
          <w:marBottom w:val="0"/>
          <w:divBdr>
            <w:top w:val="none" w:sz="0" w:space="0" w:color="auto"/>
            <w:left w:val="none" w:sz="0" w:space="0" w:color="auto"/>
            <w:bottom w:val="none" w:sz="0" w:space="0" w:color="auto"/>
            <w:right w:val="none" w:sz="0" w:space="0" w:color="auto"/>
          </w:divBdr>
        </w:div>
        <w:div w:id="1874265517">
          <w:marLeft w:val="0"/>
          <w:marRight w:val="0"/>
          <w:marTop w:val="0"/>
          <w:marBottom w:val="0"/>
          <w:divBdr>
            <w:top w:val="none" w:sz="0" w:space="0" w:color="auto"/>
            <w:left w:val="none" w:sz="0" w:space="0" w:color="auto"/>
            <w:bottom w:val="none" w:sz="0" w:space="0" w:color="auto"/>
            <w:right w:val="none" w:sz="0" w:space="0" w:color="auto"/>
          </w:divBdr>
        </w:div>
        <w:div w:id="1108935904">
          <w:marLeft w:val="0"/>
          <w:marRight w:val="0"/>
          <w:marTop w:val="0"/>
          <w:marBottom w:val="0"/>
          <w:divBdr>
            <w:top w:val="none" w:sz="0" w:space="0" w:color="auto"/>
            <w:left w:val="none" w:sz="0" w:space="0" w:color="auto"/>
            <w:bottom w:val="none" w:sz="0" w:space="0" w:color="auto"/>
            <w:right w:val="none" w:sz="0" w:space="0" w:color="auto"/>
          </w:divBdr>
        </w:div>
        <w:div w:id="418253607">
          <w:marLeft w:val="0"/>
          <w:marRight w:val="0"/>
          <w:marTop w:val="0"/>
          <w:marBottom w:val="0"/>
          <w:divBdr>
            <w:top w:val="none" w:sz="0" w:space="0" w:color="auto"/>
            <w:left w:val="none" w:sz="0" w:space="0" w:color="auto"/>
            <w:bottom w:val="none" w:sz="0" w:space="0" w:color="auto"/>
            <w:right w:val="none" w:sz="0" w:space="0" w:color="auto"/>
          </w:divBdr>
        </w:div>
      </w:divsChild>
    </w:div>
    <w:div w:id="20045056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gif"/><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1.jpe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6230B0-C299-4573-9CC6-91255D5D8E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256</TotalTime>
  <Pages>16</Pages>
  <Words>5146</Words>
  <Characters>28307</Characters>
  <Application>Microsoft Office Word</Application>
  <DocSecurity>0</DocSecurity>
  <Lines>235</Lines>
  <Paragraphs>66</Paragraphs>
  <ScaleCrop>false</ScaleCrop>
  <HeadingPairs>
    <vt:vector size="2" baseType="variant">
      <vt:variant>
        <vt:lpstr>Título</vt:lpstr>
      </vt:variant>
      <vt:variant>
        <vt:i4>1</vt:i4>
      </vt:variant>
    </vt:vector>
  </HeadingPairs>
  <TitlesOfParts>
    <vt:vector size="1" baseType="lpstr">
      <vt:lpstr/>
    </vt:vector>
  </TitlesOfParts>
  <Company>Toshiba</Company>
  <LinksUpToDate>false</LinksUpToDate>
  <CharactersWithSpaces>33387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Patty Lizzete</dc:creator>
  <cp:lastModifiedBy>Sergio</cp:lastModifiedBy>
  <cp:revision>19</cp:revision>
  <dcterms:created xsi:type="dcterms:W3CDTF">2012-10-10T05:00:00Z</dcterms:created>
  <dcterms:modified xsi:type="dcterms:W3CDTF">2012-10-10T21:59:00Z</dcterms:modified>
</cp:coreProperties>
</file>